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042EC6E" w14:textId="5703E384" w:rsidR="006F7C13" w:rsidRPr="00615B53" w:rsidRDefault="0004494F" w:rsidP="00F16314">
      <w:pPr>
        <w:widowControl w:val="0"/>
        <w:spacing w:line="240" w:lineRule="auto"/>
        <w:rPr>
          <w:rFonts w:ascii="Trebuchet MS" w:eastAsia="Helvetica Neue" w:hAnsi="Trebuchet MS" w:cs="Helvetica Neue"/>
        </w:rPr>
      </w:pPr>
      <w:r>
        <w:rPr>
          <w:rFonts w:ascii="Trebuchet MS" w:eastAsia="Helvetica Neue" w:hAnsi="Trebuchet MS" w:cs="Helvetica Neue"/>
        </w:rPr>
        <w:t xml:space="preserve"> </w:t>
      </w:r>
      <w:r>
        <w:rPr>
          <w:rFonts w:ascii="Trebuchet MS" w:eastAsia="Helvetica Neue" w:hAnsi="Trebuchet MS" w:cs="Helvetica Neue"/>
          <w:noProof/>
        </w:rPr>
        <w:drawing>
          <wp:inline distT="0" distB="0" distL="0" distR="0" wp14:anchorId="4B3C2CCC" wp14:editId="25A0F5B5">
            <wp:extent cx="6896100" cy="16510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9 at 4.10.16 PM.png"/>
                    <pic:cNvPicPr/>
                  </pic:nvPicPr>
                  <pic:blipFill>
                    <a:blip r:embed="rId5">
                      <a:extLst>
                        <a:ext uri="{28A0092B-C50C-407E-A947-70E740481C1C}">
                          <a14:useLocalDpi xmlns:a14="http://schemas.microsoft.com/office/drawing/2010/main" val="0"/>
                        </a:ext>
                      </a:extLst>
                    </a:blip>
                    <a:stretch>
                      <a:fillRect/>
                    </a:stretch>
                  </pic:blipFill>
                  <pic:spPr>
                    <a:xfrm>
                      <a:off x="0" y="0"/>
                      <a:ext cx="6896100" cy="1651000"/>
                    </a:xfrm>
                    <a:prstGeom prst="rect">
                      <a:avLst/>
                    </a:prstGeom>
                  </pic:spPr>
                </pic:pic>
              </a:graphicData>
            </a:graphic>
          </wp:inline>
        </w:drawing>
      </w:r>
    </w:p>
    <w:p w14:paraId="05768998" w14:textId="0DD5C4F6" w:rsidR="006F7C13" w:rsidRPr="00615B53" w:rsidRDefault="1DC79902" w:rsidP="00F16314">
      <w:pPr>
        <w:spacing w:line="240" w:lineRule="auto"/>
        <w:rPr>
          <w:rFonts w:ascii="Trebuchet MS" w:eastAsia="Helvetica Neue" w:hAnsi="Trebuchet MS" w:cs="Helvetica Neue"/>
        </w:rPr>
      </w:pPr>
      <w:r w:rsidRPr="00615B53">
        <w:rPr>
          <w:rFonts w:ascii="Trebuchet MS" w:eastAsia="Helvetica Neue" w:hAnsi="Trebuchet MS" w:cs="Helvetica Neue"/>
        </w:rPr>
        <w:t>Thank you for your interest in the McCall Outdoor Science School (MOSS). As Idaho's ONLY publicly operated K12 outdoor school, MOSS offers a one-of-a-kind learning experience for youth, graduate students, teachers and the community. When there are no Residential Programs occurring, MOSS is open to educational groups who would like to hold seminars, business meetings and courses on our campus. C</w:t>
      </w:r>
      <w:r w:rsidR="0004494F">
        <w:rPr>
          <w:rFonts w:ascii="Trebuchet MS" w:eastAsia="Helvetica Neue" w:hAnsi="Trebuchet MS" w:cs="Helvetica Neue"/>
        </w:rPr>
        <w:t>ontact our</w:t>
      </w:r>
      <w:r w:rsidR="00F16314">
        <w:rPr>
          <w:rFonts w:ascii="Trebuchet MS" w:eastAsia="Helvetica Neue" w:hAnsi="Trebuchet MS" w:cs="Helvetica Neue"/>
        </w:rPr>
        <w:t xml:space="preserve"> Campus Operations &amp;</w:t>
      </w:r>
      <w:r w:rsidRPr="00615B53">
        <w:rPr>
          <w:rFonts w:ascii="Trebuchet MS" w:eastAsia="Helvetica Neue" w:hAnsi="Trebuchet MS" w:cs="Helvetica Neue"/>
        </w:rPr>
        <w:t xml:space="preserve"> Registration Manager (</w:t>
      </w:r>
      <w:hyperlink r:id="rId6">
        <w:r w:rsidRPr="00615B53">
          <w:rPr>
            <w:rFonts w:ascii="Trebuchet MS" w:eastAsia="Helvetica Neue" w:hAnsi="Trebuchet MS" w:cs="Helvetica Neue"/>
            <w:color w:val="1155CC"/>
            <w:u w:val="single"/>
          </w:rPr>
          <w:t>sachaj@uidaho.edu</w:t>
        </w:r>
      </w:hyperlink>
      <w:r w:rsidRPr="00615B53">
        <w:rPr>
          <w:rFonts w:ascii="Trebuchet MS" w:eastAsia="Helvetica Neue" w:hAnsi="Trebuchet MS" w:cs="Helvetica Neue"/>
        </w:rPr>
        <w:t>) today to see if your event fit</w:t>
      </w:r>
      <w:r w:rsidR="002F424A">
        <w:rPr>
          <w:rFonts w:ascii="Trebuchet MS" w:eastAsia="Helvetica Neue" w:hAnsi="Trebuchet MS" w:cs="Helvetica Neue"/>
        </w:rPr>
        <w:t>s with our educational mission!</w:t>
      </w:r>
    </w:p>
    <w:p w14:paraId="1E4C515D" w14:textId="77777777" w:rsidR="006F7C13" w:rsidRPr="00615B53" w:rsidRDefault="006F7C13" w:rsidP="00F16314">
      <w:pPr>
        <w:spacing w:line="240" w:lineRule="auto"/>
        <w:rPr>
          <w:rFonts w:ascii="Trebuchet MS" w:eastAsia="Helvetica Neue" w:hAnsi="Trebuchet MS" w:cs="Helvetica Neue"/>
        </w:rPr>
      </w:pPr>
    </w:p>
    <w:p w14:paraId="1E4DC685" w14:textId="77777777" w:rsidR="006F7C13" w:rsidRPr="001138EC" w:rsidRDefault="1DC79902" w:rsidP="00F16314">
      <w:pPr>
        <w:spacing w:line="240" w:lineRule="auto"/>
        <w:jc w:val="center"/>
        <w:rPr>
          <w:rFonts w:ascii="Trebuchet MS" w:eastAsia="Helvetica Neue" w:hAnsi="Trebuchet MS" w:cs="Helvetica Neue"/>
          <w:b/>
          <w:bCs/>
          <w:sz w:val="32"/>
          <w:szCs w:val="32"/>
        </w:rPr>
      </w:pPr>
      <w:r w:rsidRPr="001138EC">
        <w:rPr>
          <w:rFonts w:ascii="Trebuchet MS" w:eastAsia="Helvetica Neue" w:hAnsi="Trebuchet MS" w:cs="Helvetica Neue"/>
          <w:b/>
          <w:bCs/>
          <w:sz w:val="32"/>
          <w:szCs w:val="32"/>
        </w:rPr>
        <w:t>LODGING INFORMATION</w:t>
      </w:r>
    </w:p>
    <w:p w14:paraId="55F8933F" w14:textId="77777777" w:rsidR="006F7C13" w:rsidRPr="00615B53" w:rsidRDefault="00515D6C" w:rsidP="00F16314">
      <w:pPr>
        <w:spacing w:line="240" w:lineRule="auto"/>
        <w:jc w:val="center"/>
        <w:rPr>
          <w:rFonts w:ascii="Trebuchet MS" w:eastAsia="Helvetica Neue" w:hAnsi="Trebuchet MS" w:cs="Helvetica Neue"/>
          <w:b/>
        </w:rPr>
      </w:pPr>
      <w:r w:rsidRPr="00615B53">
        <w:rPr>
          <w:rFonts w:ascii="Trebuchet MS" w:eastAsia="Helvetica Neue" w:hAnsi="Trebuchet MS" w:cs="Helvetica Neue"/>
          <w:b/>
        </w:rPr>
        <w:t xml:space="preserve">      </w:t>
      </w:r>
    </w:p>
    <w:p w14:paraId="45102071" w14:textId="3BE92BFA" w:rsidR="006F7C13" w:rsidRPr="00615B53" w:rsidRDefault="00515D6C" w:rsidP="00F16314">
      <w:pPr>
        <w:spacing w:line="240" w:lineRule="auto"/>
        <w:rPr>
          <w:rFonts w:ascii="Trebuchet MS" w:eastAsia="Helvetica Neue" w:hAnsi="Trebuchet MS" w:cs="Helvetica Neue"/>
          <w:b/>
          <w:bCs/>
        </w:rPr>
      </w:pPr>
      <w:r w:rsidRPr="00615B53">
        <w:rPr>
          <w:rFonts w:ascii="Trebuchet MS" w:eastAsia="Helvetica Neue" w:hAnsi="Trebuchet MS" w:cs="Helvetica Neue"/>
          <w:b/>
          <w:bCs/>
          <w:u w:val="single"/>
        </w:rPr>
        <w:t>Bunkhouse Unit:</w:t>
      </w:r>
      <w:r w:rsidRPr="00615B53">
        <w:rPr>
          <w:rFonts w:ascii="Trebuchet MS" w:eastAsia="Helvetica Neue" w:hAnsi="Trebuchet MS" w:cs="Helvetica Neue"/>
          <w:b/>
          <w:bCs/>
        </w:rPr>
        <w:t xml:space="preserve"> </w:t>
      </w:r>
      <w:r w:rsidRPr="00615B53">
        <w:rPr>
          <w:rFonts w:ascii="Trebuchet MS" w:eastAsia="Helvetica Neue" w:hAnsi="Trebuchet MS" w:cs="Helvetica Neue"/>
          <w:b/>
        </w:rPr>
        <w:tab/>
      </w:r>
      <w:r w:rsidRPr="00615B53">
        <w:rPr>
          <w:rFonts w:ascii="Trebuchet MS" w:eastAsia="Helvetica Neue" w:hAnsi="Trebuchet MS" w:cs="Helvetica Neue"/>
          <w:b/>
        </w:rPr>
        <w:tab/>
      </w:r>
      <w:r w:rsidRPr="00615B53">
        <w:rPr>
          <w:rFonts w:ascii="Trebuchet MS" w:eastAsia="Helvetica Neue" w:hAnsi="Trebuchet MS" w:cs="Helvetica Neue"/>
          <w:b/>
        </w:rPr>
        <w:tab/>
      </w:r>
      <w:r w:rsidR="002F424A">
        <w:rPr>
          <w:rFonts w:ascii="Trebuchet MS" w:eastAsia="Helvetica Neue" w:hAnsi="Trebuchet MS" w:cs="Helvetica Neue"/>
          <w:b/>
        </w:rPr>
        <w:tab/>
      </w:r>
      <w:r w:rsidR="1DC79902" w:rsidRPr="00615B53">
        <w:rPr>
          <w:rFonts w:ascii="Trebuchet MS" w:eastAsia="Helvetica Neue" w:hAnsi="Trebuchet MS" w:cs="Helvetica Neue"/>
          <w:b/>
          <w:bCs/>
        </w:rPr>
        <w:t>9/1/17 - 5/31/18 = $60/night</w:t>
      </w:r>
      <w:r w:rsidR="00010B4D">
        <w:rPr>
          <w:rFonts w:ascii="Trebuchet MS" w:eastAsia="Helvetica Neue" w:hAnsi="Trebuchet MS" w:cs="Helvetica Neue"/>
          <w:b/>
          <w:bCs/>
        </w:rPr>
        <w:t>; 6/1/18 - 8/31/18 = $85/night</w:t>
      </w:r>
    </w:p>
    <w:p w14:paraId="505EAA28" w14:textId="77777777" w:rsidR="006F7C13" w:rsidRPr="00615B53" w:rsidRDefault="1DC79902" w:rsidP="00F16314">
      <w:pPr>
        <w:spacing w:line="240" w:lineRule="auto"/>
        <w:rPr>
          <w:rFonts w:ascii="Trebuchet MS" w:eastAsia="Helvetica Neue" w:hAnsi="Trebuchet MS" w:cs="Helvetica Neue"/>
        </w:rPr>
      </w:pPr>
      <w:r w:rsidRPr="00615B53">
        <w:rPr>
          <w:rFonts w:ascii="Trebuchet MS" w:eastAsia="Helvetica Neue" w:hAnsi="Trebuchet MS" w:cs="Helvetica Neue"/>
        </w:rPr>
        <w:t>Our 14 bunkhouse units sleep up to eight people on four bunk sets, with a shared restroom nearby.</w:t>
      </w:r>
    </w:p>
    <w:p w14:paraId="12C66AEE" w14:textId="77777777" w:rsidR="006F7C13" w:rsidRPr="00615B53" w:rsidRDefault="00515D6C" w:rsidP="00F16314">
      <w:pPr>
        <w:spacing w:line="240" w:lineRule="auto"/>
        <w:rPr>
          <w:rFonts w:ascii="Trebuchet MS" w:eastAsia="Helvetica Neue" w:hAnsi="Trebuchet MS" w:cs="Helvetica Neue"/>
        </w:rPr>
      </w:pPr>
      <w:r w:rsidRPr="00615B53">
        <w:rPr>
          <w:rFonts w:ascii="Trebuchet MS" w:eastAsia="Helvetica Neue" w:hAnsi="Trebuchet MS" w:cs="Helvetica Neue"/>
        </w:rPr>
        <w:t xml:space="preserve"> </w:t>
      </w:r>
    </w:p>
    <w:p w14:paraId="12CF6C4C" w14:textId="285E1A38" w:rsidR="006F7C13" w:rsidRPr="00615B53" w:rsidRDefault="00515D6C" w:rsidP="00F16314">
      <w:pPr>
        <w:spacing w:line="240" w:lineRule="auto"/>
        <w:rPr>
          <w:rFonts w:ascii="Trebuchet MS" w:eastAsia="Helvetica Neue" w:hAnsi="Trebuchet MS" w:cs="Helvetica Neue"/>
          <w:b/>
          <w:bCs/>
        </w:rPr>
      </w:pPr>
      <w:r w:rsidRPr="00615B53">
        <w:rPr>
          <w:rFonts w:ascii="Trebuchet MS" w:eastAsia="Helvetica Neue" w:hAnsi="Trebuchet MS" w:cs="Helvetica Neue"/>
          <w:b/>
          <w:bCs/>
          <w:u w:val="single"/>
        </w:rPr>
        <w:t>Cabin Unit (two-night minimum):</w:t>
      </w:r>
      <w:r w:rsidR="002F424A">
        <w:rPr>
          <w:rFonts w:ascii="Trebuchet MS" w:eastAsia="Helvetica Neue" w:hAnsi="Trebuchet MS" w:cs="Helvetica Neue"/>
          <w:b/>
        </w:rPr>
        <w:tab/>
      </w:r>
      <w:r w:rsidRPr="00615B53">
        <w:rPr>
          <w:rFonts w:ascii="Trebuchet MS" w:eastAsia="Helvetica Neue" w:hAnsi="Trebuchet MS" w:cs="Helvetica Neue"/>
          <w:b/>
          <w:bCs/>
        </w:rPr>
        <w:t xml:space="preserve"> </w:t>
      </w:r>
      <w:r w:rsidRPr="00615B53">
        <w:rPr>
          <w:rFonts w:ascii="Trebuchet MS" w:eastAsia="Helvetica Neue" w:hAnsi="Trebuchet MS" w:cs="Helvetica Neue"/>
          <w:b/>
        </w:rPr>
        <w:tab/>
      </w:r>
      <w:r w:rsidRPr="00615B53">
        <w:rPr>
          <w:rFonts w:ascii="Trebuchet MS" w:eastAsia="Helvetica Neue" w:hAnsi="Trebuchet MS" w:cs="Helvetica Neue"/>
          <w:b/>
          <w:bCs/>
        </w:rPr>
        <w:t>$85/night</w:t>
      </w:r>
    </w:p>
    <w:p w14:paraId="202784AC" w14:textId="72E92087" w:rsidR="006F7C13" w:rsidRPr="00615B53" w:rsidRDefault="1DC79902" w:rsidP="00F16314">
      <w:pPr>
        <w:spacing w:line="240" w:lineRule="auto"/>
        <w:rPr>
          <w:rFonts w:ascii="Trebuchet MS" w:eastAsia="Helvetica Neue" w:hAnsi="Trebuchet MS" w:cs="Helvetica Neue"/>
        </w:rPr>
      </w:pPr>
      <w:r w:rsidRPr="00615B53">
        <w:rPr>
          <w:rFonts w:ascii="Trebuchet MS" w:eastAsia="Helvetica Neue" w:hAnsi="Trebuchet MS" w:cs="Helvetica Neue"/>
        </w:rPr>
        <w:t>Our four cabin units sleep up to four people on one double bed and one bunk set. There is a private bathroom, a refrigera</w:t>
      </w:r>
      <w:r w:rsidR="001138EC">
        <w:rPr>
          <w:rFonts w:ascii="Trebuchet MS" w:eastAsia="Helvetica Neue" w:hAnsi="Trebuchet MS" w:cs="Helvetica Neue"/>
        </w:rPr>
        <w:t xml:space="preserve">tor and a sink. Cabins are </w:t>
      </w:r>
      <w:r w:rsidRPr="00615B53">
        <w:rPr>
          <w:rFonts w:ascii="Trebuchet MS" w:eastAsia="Helvetica Neue" w:hAnsi="Trebuchet MS" w:cs="Helvetica Neue"/>
        </w:rPr>
        <w:t>available in June and July.</w:t>
      </w:r>
    </w:p>
    <w:p w14:paraId="780F514F" w14:textId="77777777" w:rsidR="006F7C13" w:rsidRPr="00615B53" w:rsidRDefault="006F7C13" w:rsidP="00F16314">
      <w:pPr>
        <w:spacing w:line="240" w:lineRule="auto"/>
        <w:rPr>
          <w:rFonts w:ascii="Trebuchet MS" w:eastAsia="Helvetica Neue" w:hAnsi="Trebuchet MS" w:cs="Helvetica Neue"/>
        </w:rPr>
      </w:pPr>
    </w:p>
    <w:p w14:paraId="12FDD66F" w14:textId="3F1C6FA5" w:rsidR="006F7C13" w:rsidRPr="00615B53" w:rsidRDefault="00515D6C" w:rsidP="00F16314">
      <w:pPr>
        <w:spacing w:line="240" w:lineRule="auto"/>
        <w:rPr>
          <w:rFonts w:ascii="Trebuchet MS" w:eastAsia="Helvetica Neue" w:hAnsi="Trebuchet MS" w:cs="Helvetica Neue"/>
          <w:b/>
          <w:bCs/>
        </w:rPr>
      </w:pPr>
      <w:r w:rsidRPr="00615B53">
        <w:rPr>
          <w:rFonts w:ascii="Trebuchet MS" w:eastAsia="Helvetica Neue" w:hAnsi="Trebuchet MS" w:cs="Helvetica Neue"/>
          <w:b/>
          <w:bCs/>
          <w:u w:val="single"/>
        </w:rPr>
        <w:t>Yurt Unit (two-night minimum</w:t>
      </w:r>
      <w:r w:rsidRPr="00615B53">
        <w:rPr>
          <w:rFonts w:ascii="Trebuchet MS" w:eastAsia="Helvetica Neue" w:hAnsi="Trebuchet MS" w:cs="Helvetica Neue"/>
          <w:b/>
          <w:bCs/>
        </w:rPr>
        <w:t xml:space="preserve">): </w:t>
      </w:r>
      <w:r w:rsidRPr="00615B53">
        <w:rPr>
          <w:rFonts w:ascii="Trebuchet MS" w:eastAsia="Helvetica Neue" w:hAnsi="Trebuchet MS" w:cs="Helvetica Neue"/>
          <w:b/>
        </w:rPr>
        <w:tab/>
      </w:r>
      <w:r w:rsidRPr="00615B53">
        <w:rPr>
          <w:rFonts w:ascii="Trebuchet MS" w:eastAsia="Helvetica Neue" w:hAnsi="Trebuchet MS" w:cs="Helvetica Neue"/>
          <w:b/>
        </w:rPr>
        <w:tab/>
      </w:r>
      <w:r w:rsidRPr="00615B53">
        <w:rPr>
          <w:rFonts w:ascii="Trebuchet MS" w:eastAsia="Helvetica Neue" w:hAnsi="Trebuchet MS" w:cs="Helvetica Neue"/>
          <w:b/>
          <w:bCs/>
        </w:rPr>
        <w:t>$54/night</w:t>
      </w:r>
    </w:p>
    <w:p w14:paraId="1D622128" w14:textId="595D287E" w:rsidR="006F7C13" w:rsidRPr="00615B53" w:rsidRDefault="1DC79902" w:rsidP="00F16314">
      <w:pPr>
        <w:spacing w:line="240" w:lineRule="auto"/>
        <w:rPr>
          <w:rFonts w:ascii="Trebuchet MS" w:eastAsia="Helvetica Neue" w:hAnsi="Trebuchet MS" w:cs="Helvetica Neue"/>
        </w:rPr>
      </w:pPr>
      <w:r w:rsidRPr="00615B53">
        <w:rPr>
          <w:rFonts w:ascii="Trebuchet MS" w:eastAsia="Helvetica Neue" w:hAnsi="Trebuchet MS" w:cs="Helvetica Neue"/>
        </w:rPr>
        <w:t xml:space="preserve">Our five yurt units sleep up to four people on either two bunk sets or one bunk set and a double bed. There is a small refrigerator and a shared </w:t>
      </w:r>
      <w:r w:rsidR="00775475">
        <w:rPr>
          <w:rFonts w:ascii="Trebuchet MS" w:eastAsia="Helvetica Neue" w:hAnsi="Trebuchet MS" w:cs="Helvetica Neue"/>
        </w:rPr>
        <w:t xml:space="preserve">restroom nearby. Yurts are </w:t>
      </w:r>
      <w:r w:rsidRPr="00615B53">
        <w:rPr>
          <w:rFonts w:ascii="Trebuchet MS" w:eastAsia="Helvetica Neue" w:hAnsi="Trebuchet MS" w:cs="Helvetica Neue"/>
        </w:rPr>
        <w:t>available in June and July.</w:t>
      </w:r>
    </w:p>
    <w:p w14:paraId="4343AA9A" w14:textId="77777777" w:rsidR="006F7C13" w:rsidRPr="00615B53" w:rsidRDefault="006F7C13" w:rsidP="00F16314">
      <w:pPr>
        <w:spacing w:line="240" w:lineRule="auto"/>
        <w:rPr>
          <w:rFonts w:ascii="Trebuchet MS" w:eastAsia="Helvetica Neue" w:hAnsi="Trebuchet MS" w:cs="Helvetica Neue"/>
        </w:rPr>
      </w:pPr>
    </w:p>
    <w:p w14:paraId="152CC365" w14:textId="3D20ACE3" w:rsidR="006F7C13" w:rsidRPr="00615B53" w:rsidRDefault="00515D6C" w:rsidP="00F16314">
      <w:pPr>
        <w:spacing w:line="240" w:lineRule="auto"/>
        <w:rPr>
          <w:rFonts w:ascii="Trebuchet MS" w:eastAsia="Helvetica Neue" w:hAnsi="Trebuchet MS" w:cs="Helvetica Neue"/>
          <w:b/>
          <w:bCs/>
        </w:rPr>
      </w:pPr>
      <w:r w:rsidRPr="00615B53">
        <w:rPr>
          <w:rFonts w:ascii="Trebuchet MS" w:eastAsia="Helvetica Neue" w:hAnsi="Trebuchet MS" w:cs="Helvetica Neue"/>
          <w:b/>
          <w:bCs/>
          <w:u w:val="single"/>
        </w:rPr>
        <w:t>Meeting Space</w:t>
      </w:r>
      <w:r w:rsidRPr="00615B53">
        <w:rPr>
          <w:rFonts w:ascii="Trebuchet MS" w:eastAsia="Helvetica Neue" w:hAnsi="Trebuchet MS" w:cs="Helvetica Neue"/>
          <w:b/>
          <w:bCs/>
        </w:rPr>
        <w:t xml:space="preserve">: </w:t>
      </w:r>
      <w:r w:rsidRPr="00615B53">
        <w:rPr>
          <w:rFonts w:ascii="Trebuchet MS" w:eastAsia="Helvetica Neue" w:hAnsi="Trebuchet MS" w:cs="Helvetica Neue"/>
          <w:b/>
        </w:rPr>
        <w:tab/>
      </w:r>
      <w:r w:rsidRPr="00615B53">
        <w:rPr>
          <w:rFonts w:ascii="Trebuchet MS" w:eastAsia="Helvetica Neue" w:hAnsi="Trebuchet MS" w:cs="Helvetica Neue"/>
          <w:b/>
        </w:rPr>
        <w:tab/>
      </w:r>
      <w:r w:rsidRPr="00615B53">
        <w:rPr>
          <w:rFonts w:ascii="Trebuchet MS" w:eastAsia="Helvetica Neue" w:hAnsi="Trebuchet MS" w:cs="Helvetica Neue"/>
          <w:b/>
        </w:rPr>
        <w:tab/>
      </w:r>
      <w:r w:rsidR="002F424A">
        <w:rPr>
          <w:rFonts w:ascii="Trebuchet MS" w:eastAsia="Helvetica Neue" w:hAnsi="Trebuchet MS" w:cs="Helvetica Neue"/>
          <w:b/>
        </w:rPr>
        <w:tab/>
      </w:r>
      <w:r w:rsidRPr="00615B53">
        <w:rPr>
          <w:rFonts w:ascii="Trebuchet MS" w:eastAsia="Helvetica Neue" w:hAnsi="Trebuchet MS" w:cs="Helvetica Neue"/>
          <w:b/>
          <w:bCs/>
        </w:rPr>
        <w:t>$100/day</w:t>
      </w:r>
    </w:p>
    <w:p w14:paraId="638E73CB" w14:textId="77777777" w:rsidR="006F7C13" w:rsidRPr="00615B53" w:rsidRDefault="00515D6C" w:rsidP="00F16314">
      <w:pPr>
        <w:spacing w:line="240" w:lineRule="auto"/>
        <w:rPr>
          <w:rFonts w:ascii="Trebuchet MS" w:eastAsia="Helvetica Neue" w:hAnsi="Trebuchet MS" w:cs="Helvetica Neue"/>
          <w:b/>
          <w:bCs/>
        </w:rPr>
      </w:pPr>
      <w:r w:rsidRPr="00615B53">
        <w:rPr>
          <w:rFonts w:ascii="Trebuchet MS" w:eastAsia="Helvetica Neue" w:hAnsi="Trebuchet MS" w:cs="Helvetica Neue"/>
        </w:rPr>
        <w:t>The Lake Yurt has space for up to 20 people, the Rose Yurt up to 25 and the Classroom has up to 60. A half-day minimum is required.</w:t>
      </w:r>
    </w:p>
    <w:p w14:paraId="19A43D92" w14:textId="77777777" w:rsidR="006F7C13" w:rsidRPr="00615B53" w:rsidRDefault="00515D6C" w:rsidP="00F16314">
      <w:pPr>
        <w:spacing w:line="240" w:lineRule="auto"/>
        <w:rPr>
          <w:rFonts w:ascii="Trebuchet MS" w:eastAsia="Helvetica Neue" w:hAnsi="Trebuchet MS" w:cs="Helvetica Neue"/>
        </w:rPr>
      </w:pPr>
      <w:r w:rsidRPr="00615B53">
        <w:rPr>
          <w:rFonts w:ascii="Trebuchet MS" w:eastAsia="Helvetica Neue" w:hAnsi="Trebuchet MS" w:cs="Helvetica Neue"/>
        </w:rPr>
        <w:t xml:space="preserve"> </w:t>
      </w:r>
    </w:p>
    <w:p w14:paraId="3633E047" w14:textId="08C2F735" w:rsidR="006F7C13" w:rsidRPr="00615B53" w:rsidRDefault="1DC79902" w:rsidP="00F16314">
      <w:pPr>
        <w:spacing w:line="240" w:lineRule="auto"/>
        <w:rPr>
          <w:rFonts w:ascii="Trebuchet MS" w:eastAsia="Helvetica Neue" w:hAnsi="Trebuchet MS" w:cs="Helvetica Neue"/>
        </w:rPr>
      </w:pPr>
      <w:r w:rsidRPr="00615B53">
        <w:rPr>
          <w:rFonts w:ascii="Trebuchet MS" w:eastAsia="Helvetica Neue" w:hAnsi="Trebuchet MS" w:cs="Helvetica Neue"/>
          <w:b/>
          <w:bCs/>
          <w:u w:val="single"/>
        </w:rPr>
        <w:t>Linens:</w:t>
      </w:r>
      <w:r w:rsidRPr="00615B53">
        <w:rPr>
          <w:rFonts w:ascii="Trebuchet MS" w:eastAsia="Helvetica Neue" w:hAnsi="Trebuchet MS" w:cs="Helvetica Neue"/>
          <w:b/>
          <w:bCs/>
        </w:rPr>
        <w:t xml:space="preserve"> </w:t>
      </w:r>
      <w:r w:rsidRPr="00615B53">
        <w:rPr>
          <w:rFonts w:ascii="Trebuchet MS" w:eastAsia="Helvetica Neue" w:hAnsi="Trebuchet MS" w:cs="Helvetica Neue"/>
        </w:rPr>
        <w:t>We will provide bottom sheets. P</w:t>
      </w:r>
      <w:r w:rsidR="00775475">
        <w:rPr>
          <w:rFonts w:ascii="Trebuchet MS" w:eastAsia="Helvetica Neue" w:hAnsi="Trebuchet MS" w:cs="Helvetica Neue"/>
        </w:rPr>
        <w:t>lease bring your own bedding,</w:t>
      </w:r>
      <w:r w:rsidRPr="00615B53">
        <w:rPr>
          <w:rFonts w:ascii="Trebuchet MS" w:eastAsia="Helvetica Neue" w:hAnsi="Trebuchet MS" w:cs="Helvetica Neue"/>
        </w:rPr>
        <w:t xml:space="preserve"> linens</w:t>
      </w:r>
      <w:r w:rsidR="00775475">
        <w:rPr>
          <w:rFonts w:ascii="Trebuchet MS" w:eastAsia="Helvetica Neue" w:hAnsi="Trebuchet MS" w:cs="Helvetica Neue"/>
        </w:rPr>
        <w:t xml:space="preserve"> and toiletries</w:t>
      </w:r>
      <w:r w:rsidRPr="00615B53">
        <w:rPr>
          <w:rFonts w:ascii="Trebuchet MS" w:eastAsia="Helvetica Neue" w:hAnsi="Trebuchet MS" w:cs="Helvetica Neue"/>
        </w:rPr>
        <w:t>.</w:t>
      </w:r>
    </w:p>
    <w:p w14:paraId="58C25B32" w14:textId="77777777" w:rsidR="006F7C13" w:rsidRPr="00615B53" w:rsidRDefault="006F7C13" w:rsidP="00F16314">
      <w:pPr>
        <w:spacing w:line="240" w:lineRule="auto"/>
        <w:rPr>
          <w:rFonts w:ascii="Trebuchet MS" w:eastAsia="Helvetica Neue" w:hAnsi="Trebuchet MS" w:cs="Helvetica Neue"/>
        </w:rPr>
      </w:pPr>
    </w:p>
    <w:p w14:paraId="2D3BDA6F" w14:textId="77777777" w:rsidR="006F7C13" w:rsidRPr="001138EC" w:rsidRDefault="1DC79902" w:rsidP="00F16314">
      <w:pPr>
        <w:spacing w:line="240" w:lineRule="auto"/>
        <w:jc w:val="center"/>
        <w:rPr>
          <w:rFonts w:ascii="Trebuchet MS" w:eastAsia="Helvetica Neue" w:hAnsi="Trebuchet MS" w:cs="Helvetica Neue"/>
          <w:b/>
          <w:bCs/>
          <w:sz w:val="32"/>
          <w:szCs w:val="32"/>
        </w:rPr>
      </w:pPr>
      <w:r w:rsidRPr="001138EC">
        <w:rPr>
          <w:rFonts w:ascii="Trebuchet MS" w:eastAsia="Helvetica Neue" w:hAnsi="Trebuchet MS" w:cs="Helvetica Neue"/>
          <w:b/>
          <w:bCs/>
          <w:sz w:val="32"/>
          <w:szCs w:val="32"/>
        </w:rPr>
        <w:t>ADDITIONAL INFORMATION</w:t>
      </w:r>
    </w:p>
    <w:p w14:paraId="34E0A597" w14:textId="77777777" w:rsidR="006F7C13" w:rsidRPr="00615B53" w:rsidRDefault="00515D6C" w:rsidP="00F16314">
      <w:pPr>
        <w:spacing w:line="240" w:lineRule="auto"/>
        <w:rPr>
          <w:rFonts w:ascii="Trebuchet MS" w:eastAsia="Helvetica Neue" w:hAnsi="Trebuchet MS" w:cs="Helvetica Neue"/>
        </w:rPr>
      </w:pPr>
      <w:r w:rsidRPr="00615B53">
        <w:rPr>
          <w:rFonts w:ascii="Trebuchet MS" w:eastAsia="Helvetica Neue" w:hAnsi="Trebuchet MS" w:cs="Helvetica Neue"/>
        </w:rPr>
        <w:t xml:space="preserve"> </w:t>
      </w:r>
    </w:p>
    <w:p w14:paraId="242298A4" w14:textId="77777777" w:rsidR="006F7C13" w:rsidRPr="00615B53" w:rsidRDefault="1DC79902" w:rsidP="00F16314">
      <w:pPr>
        <w:spacing w:line="240" w:lineRule="auto"/>
        <w:rPr>
          <w:rFonts w:ascii="Trebuchet MS" w:eastAsia="Helvetica Neue" w:hAnsi="Trebuchet MS" w:cs="Helvetica Neue"/>
        </w:rPr>
      </w:pPr>
      <w:r w:rsidRPr="00615B53">
        <w:rPr>
          <w:rFonts w:ascii="Trebuchet MS" w:eastAsia="Helvetica Neue" w:hAnsi="Trebuchet MS" w:cs="Helvetica Neue"/>
          <w:b/>
          <w:bCs/>
          <w:u w:val="single"/>
        </w:rPr>
        <w:t>DEPOSIT:</w:t>
      </w:r>
      <w:r w:rsidRPr="00615B53">
        <w:rPr>
          <w:rFonts w:ascii="Trebuchet MS" w:eastAsia="Helvetica Neue" w:hAnsi="Trebuchet MS" w:cs="Helvetica Neue"/>
        </w:rPr>
        <w:t xml:space="preserve"> The deposit is payment in full for the lodging portion of the first night of your reservation and is applied to the final bill. All deposits are non-refundable.</w:t>
      </w:r>
    </w:p>
    <w:p w14:paraId="16CACFBC" w14:textId="77777777" w:rsidR="006F7C13" w:rsidRPr="00615B53" w:rsidRDefault="00515D6C" w:rsidP="00F16314">
      <w:pPr>
        <w:spacing w:line="240" w:lineRule="auto"/>
        <w:rPr>
          <w:rFonts w:ascii="Trebuchet MS" w:eastAsia="Helvetica Neue" w:hAnsi="Trebuchet MS" w:cs="Helvetica Neue"/>
        </w:rPr>
      </w:pPr>
      <w:r w:rsidRPr="00615B53">
        <w:rPr>
          <w:rFonts w:ascii="Trebuchet MS" w:eastAsia="Helvetica Neue" w:hAnsi="Trebuchet MS" w:cs="Helvetica Neue"/>
        </w:rPr>
        <w:t xml:space="preserve"> </w:t>
      </w:r>
    </w:p>
    <w:p w14:paraId="5704A0E2" w14:textId="5A05BA4B" w:rsidR="006F7C13" w:rsidRPr="00615B53" w:rsidRDefault="1DC79902" w:rsidP="00F16314">
      <w:pPr>
        <w:spacing w:line="240" w:lineRule="auto"/>
        <w:rPr>
          <w:rFonts w:ascii="Trebuchet MS" w:eastAsia="Helvetica Neue" w:hAnsi="Trebuchet MS" w:cs="Helvetica Neue"/>
        </w:rPr>
      </w:pPr>
      <w:r w:rsidRPr="00615B53">
        <w:rPr>
          <w:rFonts w:ascii="Trebuchet MS" w:eastAsia="Helvetica Neue" w:hAnsi="Trebuchet MS" w:cs="Helvetica Neue"/>
          <w:b/>
          <w:bCs/>
          <w:u w:val="single"/>
        </w:rPr>
        <w:t>CANCELLATION POLICY:</w:t>
      </w:r>
      <w:r w:rsidRPr="00615B53">
        <w:rPr>
          <w:rFonts w:ascii="Trebuchet MS" w:eastAsia="Helvetica Neue" w:hAnsi="Trebuchet MS" w:cs="Helvetica Neue"/>
        </w:rPr>
        <w:t xml:space="preserve"> Deposits are non-refundable. You can cancel or amend your reservation at any time before 4 p.m. local time of the business day prior to your arrival. After 4 p.m. of the prior business day, you will be held responsible for payment in full, no exceptions. When changing your reservation, please let us know as soon as possible, ideally more than 14 days prior to arrival.</w:t>
      </w:r>
    </w:p>
    <w:p w14:paraId="06C32231" w14:textId="77777777" w:rsidR="006F7C13" w:rsidRPr="00615B53" w:rsidRDefault="00515D6C" w:rsidP="00F16314">
      <w:pPr>
        <w:spacing w:line="240" w:lineRule="auto"/>
        <w:rPr>
          <w:rFonts w:ascii="Trebuchet MS" w:eastAsia="Helvetica Neue" w:hAnsi="Trebuchet MS" w:cs="Helvetica Neue"/>
        </w:rPr>
      </w:pPr>
      <w:r w:rsidRPr="00615B53">
        <w:rPr>
          <w:rFonts w:ascii="Trebuchet MS" w:eastAsia="Helvetica Neue" w:hAnsi="Trebuchet MS" w:cs="Helvetica Neue"/>
        </w:rPr>
        <w:t xml:space="preserve"> </w:t>
      </w:r>
    </w:p>
    <w:p w14:paraId="15C61233" w14:textId="32EDEA89" w:rsidR="006F7C13" w:rsidRPr="00615B53" w:rsidRDefault="1DC79902" w:rsidP="00F16314">
      <w:pPr>
        <w:spacing w:line="240" w:lineRule="auto"/>
        <w:rPr>
          <w:rFonts w:ascii="Trebuchet MS" w:eastAsia="Helvetica Neue" w:hAnsi="Trebuchet MS" w:cs="Helvetica Neue"/>
        </w:rPr>
      </w:pPr>
      <w:r w:rsidRPr="00615B53">
        <w:rPr>
          <w:rFonts w:ascii="Trebuchet MS" w:eastAsia="Helvetica Neue" w:hAnsi="Trebuchet MS" w:cs="Helvetica Neue"/>
          <w:b/>
          <w:bCs/>
          <w:u w:val="single"/>
        </w:rPr>
        <w:t>IDAHO STATE SALES TAX:</w:t>
      </w:r>
      <w:r w:rsidRPr="00615B53">
        <w:rPr>
          <w:rFonts w:ascii="Trebuchet MS" w:eastAsia="Helvetica Neue" w:hAnsi="Trebuchet MS" w:cs="Helvetica Neue"/>
        </w:rPr>
        <w:t xml:space="preserve"> Add 7% sales tax to all charges and an additional 8% tax to lodging only. To claim tax-exempt status, provide a completed and signed ST101 Tax Exempt Form at the time of booking. Checks must be written on the bank account of the tax-exempt organization. When an organization collects fees for meals and lodging from individuals, tax must be paid even if the organization issues payment through its account.</w:t>
      </w:r>
    </w:p>
    <w:p w14:paraId="6893C17D" w14:textId="77777777" w:rsidR="006F7C13" w:rsidRPr="00615B53" w:rsidRDefault="006F7C13" w:rsidP="00F16314">
      <w:pPr>
        <w:spacing w:line="240" w:lineRule="auto"/>
        <w:rPr>
          <w:rFonts w:ascii="Trebuchet MS" w:eastAsia="Helvetica Neue" w:hAnsi="Trebuchet MS" w:cs="Helvetica Neue"/>
        </w:rPr>
      </w:pPr>
    </w:p>
    <w:p w14:paraId="0EFE2811" w14:textId="77777777" w:rsidR="006F7C13" w:rsidRPr="00615B53" w:rsidRDefault="1DC79902" w:rsidP="00F16314">
      <w:pPr>
        <w:spacing w:line="240" w:lineRule="auto"/>
        <w:rPr>
          <w:rFonts w:ascii="Trebuchet MS" w:eastAsia="Helvetica Neue" w:hAnsi="Trebuchet MS" w:cs="Helvetica Neue"/>
          <w:b/>
          <w:bCs/>
          <w:u w:val="single"/>
        </w:rPr>
      </w:pPr>
      <w:r w:rsidRPr="00615B53">
        <w:rPr>
          <w:rFonts w:ascii="Trebuchet MS" w:eastAsia="Helvetica Neue" w:hAnsi="Trebuchet MS" w:cs="Helvetica Neue"/>
          <w:b/>
          <w:bCs/>
          <w:u w:val="single"/>
        </w:rPr>
        <w:t>FACILITIES USE AGREEMENT &amp; CERTIFICATE OF INSURANCE:</w:t>
      </w:r>
    </w:p>
    <w:p w14:paraId="485AE2BB" w14:textId="23A54412" w:rsidR="00E94FEF" w:rsidRPr="007A67B0" w:rsidRDefault="00E94FEF" w:rsidP="00F16314">
      <w:pPr>
        <w:spacing w:line="240" w:lineRule="auto"/>
        <w:rPr>
          <w:rFonts w:ascii="Trebuchet MS" w:eastAsia="Times New Roman" w:hAnsi="Trebuchet MS"/>
          <w:color w:val="auto"/>
        </w:rPr>
      </w:pPr>
      <w:r w:rsidRPr="007A67B0">
        <w:rPr>
          <w:rStyle w:val="s1"/>
          <w:rFonts w:ascii="Trebuchet MS" w:hAnsi="Trebuchet MS"/>
          <w:iCs/>
          <w:color w:val="auto"/>
        </w:rPr>
        <w:t>We are required to do a Facilities Use Agreement</w:t>
      </w:r>
      <w:r w:rsidR="0004494F">
        <w:rPr>
          <w:rStyle w:val="s1"/>
          <w:rFonts w:ascii="Trebuchet MS" w:hAnsi="Trebuchet MS"/>
          <w:iCs/>
          <w:color w:val="auto"/>
        </w:rPr>
        <w:t xml:space="preserve"> (FUA)</w:t>
      </w:r>
      <w:r w:rsidRPr="007A67B0">
        <w:rPr>
          <w:rStyle w:val="s1"/>
          <w:rFonts w:ascii="Trebuchet MS" w:hAnsi="Trebuchet MS"/>
          <w:iCs/>
          <w:color w:val="auto"/>
        </w:rPr>
        <w:t xml:space="preserve"> with </w:t>
      </w:r>
      <w:r w:rsidR="00FC45E2">
        <w:rPr>
          <w:rStyle w:val="s1"/>
          <w:rFonts w:ascii="Trebuchet MS" w:hAnsi="Trebuchet MS"/>
          <w:iCs/>
          <w:color w:val="auto"/>
        </w:rPr>
        <w:t xml:space="preserve">all </w:t>
      </w:r>
      <w:r w:rsidRPr="007A67B0">
        <w:rPr>
          <w:rStyle w:val="s1"/>
          <w:rFonts w:ascii="Trebuchet MS" w:hAnsi="Trebuchet MS"/>
          <w:iCs/>
          <w:color w:val="auto"/>
        </w:rPr>
        <w:t>groups</w:t>
      </w:r>
      <w:r w:rsidR="00CC6605">
        <w:rPr>
          <w:rStyle w:val="s1"/>
          <w:rFonts w:ascii="Trebuchet MS" w:hAnsi="Trebuchet MS"/>
          <w:iCs/>
          <w:color w:val="auto"/>
        </w:rPr>
        <w:t xml:space="preserve">. When we send you a confirmation letter, you will also receive a </w:t>
      </w:r>
      <w:r w:rsidR="0004494F">
        <w:rPr>
          <w:rStyle w:val="s1"/>
          <w:rFonts w:ascii="Trebuchet MS" w:hAnsi="Trebuchet MS"/>
          <w:iCs/>
          <w:color w:val="auto"/>
        </w:rPr>
        <w:t>FUA</w:t>
      </w:r>
      <w:r w:rsidRPr="007A67B0">
        <w:rPr>
          <w:rStyle w:val="s1"/>
          <w:rFonts w:ascii="Trebuchet MS" w:hAnsi="Trebuchet MS"/>
          <w:iCs/>
          <w:color w:val="auto"/>
        </w:rPr>
        <w:t xml:space="preserve">. Please read, sign and return the agreement within 7 days. </w:t>
      </w:r>
      <w:r w:rsidRPr="007A67B0">
        <w:rPr>
          <w:rStyle w:val="s4"/>
          <w:rFonts w:ascii="Trebuchet MS" w:hAnsi="Trebuchet MS"/>
          <w:iCs/>
          <w:color w:val="auto"/>
        </w:rPr>
        <w:t xml:space="preserve">The </w:t>
      </w:r>
      <w:r w:rsidR="0004494F">
        <w:rPr>
          <w:rStyle w:val="s4"/>
          <w:rFonts w:ascii="Trebuchet MS" w:hAnsi="Trebuchet MS"/>
          <w:iCs/>
          <w:color w:val="auto"/>
        </w:rPr>
        <w:t xml:space="preserve">FUA </w:t>
      </w:r>
      <w:r w:rsidRPr="007A67B0">
        <w:rPr>
          <w:rStyle w:val="s4"/>
          <w:rFonts w:ascii="Trebuchet MS" w:hAnsi="Trebuchet MS"/>
          <w:iCs/>
          <w:color w:val="auto"/>
        </w:rPr>
        <w:t xml:space="preserve">requires proof of general liability and, in most cases, worker’s compensation. Please send the Request for Certificate of Insurance </w:t>
      </w:r>
      <w:r w:rsidR="00682C45">
        <w:rPr>
          <w:rStyle w:val="s1"/>
          <w:rFonts w:ascii="Trebuchet MS" w:eastAsia="Times New Roman" w:hAnsi="Trebuchet MS"/>
        </w:rPr>
        <w:t>(found</w:t>
      </w:r>
      <w:r w:rsidR="0004494F">
        <w:rPr>
          <w:rStyle w:val="s1"/>
          <w:rFonts w:ascii="Trebuchet MS" w:eastAsia="Times New Roman" w:hAnsi="Trebuchet MS"/>
        </w:rPr>
        <w:t xml:space="preserve"> on the last page of the FUA and</w:t>
      </w:r>
      <w:r w:rsidR="00682C45">
        <w:rPr>
          <w:rStyle w:val="s1"/>
          <w:rFonts w:ascii="Trebuchet MS" w:eastAsia="Times New Roman" w:hAnsi="Trebuchet MS"/>
        </w:rPr>
        <w:t xml:space="preserve"> in the </w:t>
      </w:r>
      <w:hyperlink r:id="rId7" w:history="1">
        <w:r w:rsidR="00682C45">
          <w:rPr>
            <w:rStyle w:val="Hyperlink"/>
            <w:rFonts w:ascii="Trebuchet MS" w:eastAsia="Times New Roman" w:hAnsi="Trebuchet MS"/>
          </w:rPr>
          <w:t>Retreats</w:t>
        </w:r>
      </w:hyperlink>
      <w:r w:rsidR="00682C45">
        <w:rPr>
          <w:rStyle w:val="s1"/>
          <w:rFonts w:ascii="Trebuchet MS" w:eastAsia="Times New Roman" w:hAnsi="Trebuchet MS"/>
        </w:rPr>
        <w:t xml:space="preserve"> section of our website) </w:t>
      </w:r>
      <w:r w:rsidR="00682C45">
        <w:rPr>
          <w:rStyle w:val="s4"/>
          <w:rFonts w:ascii="Trebuchet MS" w:hAnsi="Trebuchet MS"/>
          <w:iCs/>
          <w:color w:val="auto"/>
        </w:rPr>
        <w:t xml:space="preserve">to your agent / </w:t>
      </w:r>
      <w:r w:rsidR="00682C45">
        <w:rPr>
          <w:rStyle w:val="s4"/>
          <w:rFonts w:ascii="Trebuchet MS" w:hAnsi="Trebuchet MS"/>
          <w:iCs/>
          <w:color w:val="auto"/>
        </w:rPr>
        <w:lastRenderedPageBreak/>
        <w:t>broker</w:t>
      </w:r>
      <w:r w:rsidRPr="007A67B0">
        <w:rPr>
          <w:rStyle w:val="s4"/>
          <w:rFonts w:ascii="Trebuchet MS" w:hAnsi="Trebuchet MS"/>
          <w:iCs/>
          <w:color w:val="auto"/>
        </w:rPr>
        <w:t>.</w:t>
      </w:r>
      <w:r w:rsidRPr="007A67B0">
        <w:rPr>
          <w:rStyle w:val="s1"/>
          <w:rFonts w:ascii="Trebuchet MS" w:hAnsi="Trebuchet MS"/>
          <w:iCs/>
          <w:color w:val="auto"/>
        </w:rPr>
        <w:t xml:space="preserve"> You may purchase or provide proof of insurance from any vendor. URMIA TULIP is a possible source for your insurance</w:t>
      </w:r>
      <w:r w:rsidR="0004494F">
        <w:rPr>
          <w:rStyle w:val="s1"/>
          <w:rFonts w:ascii="Trebuchet MS" w:hAnsi="Trebuchet MS"/>
          <w:iCs/>
          <w:color w:val="auto"/>
        </w:rPr>
        <w:t>. Please send</w:t>
      </w:r>
      <w:r w:rsidR="00682C45">
        <w:rPr>
          <w:rStyle w:val="s1"/>
          <w:rFonts w:ascii="Trebuchet MS" w:hAnsi="Trebuchet MS"/>
          <w:iCs/>
          <w:color w:val="auto"/>
        </w:rPr>
        <w:t xml:space="preserve"> </w:t>
      </w:r>
      <w:r w:rsidRPr="007A67B0">
        <w:rPr>
          <w:rStyle w:val="s1"/>
          <w:rFonts w:ascii="Trebuchet MS" w:hAnsi="Trebuchet MS"/>
          <w:iCs/>
          <w:color w:val="auto"/>
        </w:rPr>
        <w:t xml:space="preserve">your proof of </w:t>
      </w:r>
      <w:r w:rsidRPr="007A67B0">
        <w:rPr>
          <w:rStyle w:val="s4"/>
          <w:rFonts w:ascii="Trebuchet MS" w:hAnsi="Trebuchet MS"/>
          <w:iCs/>
          <w:color w:val="auto"/>
        </w:rPr>
        <w:t xml:space="preserve">general liability and worker’s </w:t>
      </w:r>
      <w:r w:rsidR="0004494F">
        <w:rPr>
          <w:rStyle w:val="s4"/>
          <w:rFonts w:ascii="Trebuchet MS" w:hAnsi="Trebuchet MS"/>
          <w:iCs/>
          <w:color w:val="auto"/>
        </w:rPr>
        <w:t>compensation with the FUA</w:t>
      </w:r>
      <w:r w:rsidRPr="007A67B0">
        <w:rPr>
          <w:rStyle w:val="s4"/>
          <w:rFonts w:ascii="Trebuchet MS" w:hAnsi="Trebuchet MS"/>
          <w:iCs/>
          <w:color w:val="auto"/>
        </w:rPr>
        <w:t>.</w:t>
      </w:r>
    </w:p>
    <w:p w14:paraId="3E99FBEF" w14:textId="77777777" w:rsidR="006F7C13" w:rsidRPr="00615B53" w:rsidRDefault="006F7C13" w:rsidP="00F16314">
      <w:pPr>
        <w:spacing w:line="240" w:lineRule="auto"/>
        <w:jc w:val="center"/>
        <w:rPr>
          <w:rFonts w:ascii="Trebuchet MS" w:eastAsia="Helvetica Neue" w:hAnsi="Trebuchet MS" w:cs="Helvetica Neue"/>
          <w:b/>
        </w:rPr>
      </w:pPr>
    </w:p>
    <w:p w14:paraId="4DA4C4AB" w14:textId="77777777" w:rsidR="006F7C13" w:rsidRPr="001138EC" w:rsidRDefault="1DC79902" w:rsidP="00F16314">
      <w:pPr>
        <w:spacing w:line="240" w:lineRule="auto"/>
        <w:jc w:val="center"/>
        <w:rPr>
          <w:rFonts w:ascii="Trebuchet MS" w:eastAsia="Helvetica Neue" w:hAnsi="Trebuchet MS" w:cs="Helvetica Neue"/>
          <w:b/>
          <w:bCs/>
          <w:sz w:val="32"/>
          <w:szCs w:val="32"/>
        </w:rPr>
      </w:pPr>
      <w:r w:rsidRPr="001138EC">
        <w:rPr>
          <w:rFonts w:ascii="Trebuchet MS" w:eastAsia="Helvetica Neue" w:hAnsi="Trebuchet MS" w:cs="Helvetica Neue"/>
          <w:b/>
          <w:bCs/>
          <w:sz w:val="32"/>
          <w:szCs w:val="32"/>
        </w:rPr>
        <w:t>FOOD SERVICE RATES</w:t>
      </w:r>
    </w:p>
    <w:tbl>
      <w:tblPr>
        <w:tblStyle w:val="a"/>
        <w:tblW w:w="111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1008"/>
        <w:gridCol w:w="8370"/>
      </w:tblGrid>
      <w:tr w:rsidR="00477E9E" w:rsidRPr="00615B53" w14:paraId="2F7A0F2D" w14:textId="77777777" w:rsidTr="00477E9E">
        <w:tc>
          <w:tcPr>
            <w:tcW w:w="1785" w:type="dxa"/>
            <w:tcMar>
              <w:top w:w="100" w:type="dxa"/>
              <w:left w:w="100" w:type="dxa"/>
              <w:bottom w:w="100" w:type="dxa"/>
              <w:right w:w="100" w:type="dxa"/>
            </w:tcMar>
          </w:tcPr>
          <w:p w14:paraId="6D890B67" w14:textId="775AFC70" w:rsidR="0004494F" w:rsidRPr="00615B53" w:rsidRDefault="0004494F" w:rsidP="00F16314">
            <w:pPr>
              <w:spacing w:line="240" w:lineRule="auto"/>
              <w:rPr>
                <w:rFonts w:ascii="Trebuchet MS" w:eastAsia="Helvetica Neue" w:hAnsi="Trebuchet MS" w:cs="Helvetica Neue"/>
                <w:b/>
                <w:bCs/>
              </w:rPr>
            </w:pPr>
            <w:r w:rsidRPr="00615B53">
              <w:rPr>
                <w:rFonts w:ascii="Trebuchet MS" w:eastAsia="Helvetica Neue" w:hAnsi="Trebuchet MS" w:cs="Helvetica Neue"/>
                <w:b/>
                <w:bCs/>
              </w:rPr>
              <w:t>MEALS</w:t>
            </w:r>
            <w:r>
              <w:rPr>
                <w:rFonts w:ascii="Trebuchet MS" w:eastAsia="Helvetica Neue" w:hAnsi="Trebuchet MS" w:cs="Helvetica Neue"/>
                <w:b/>
                <w:bCs/>
              </w:rPr>
              <w:t>*</w:t>
            </w:r>
          </w:p>
        </w:tc>
        <w:tc>
          <w:tcPr>
            <w:tcW w:w="1008" w:type="dxa"/>
          </w:tcPr>
          <w:p w14:paraId="09A0064D" w14:textId="675D165F" w:rsidR="0004494F" w:rsidRPr="00615B53" w:rsidRDefault="0004494F" w:rsidP="00010B4D">
            <w:pPr>
              <w:spacing w:line="240" w:lineRule="auto"/>
              <w:rPr>
                <w:rFonts w:ascii="Trebuchet MS" w:eastAsia="Helvetica Neue" w:hAnsi="Trebuchet MS" w:cs="Helvetica Neue"/>
                <w:b/>
                <w:bCs/>
              </w:rPr>
            </w:pPr>
            <w:r w:rsidRPr="00615B53">
              <w:rPr>
                <w:rFonts w:ascii="Trebuchet MS" w:eastAsia="Helvetica Neue" w:hAnsi="Trebuchet MS" w:cs="Helvetica Neue"/>
                <w:b/>
                <w:bCs/>
              </w:rPr>
              <w:t>PRICE</w:t>
            </w:r>
            <w:r>
              <w:rPr>
                <w:rFonts w:ascii="Trebuchet MS" w:eastAsia="Helvetica Neue" w:hAnsi="Trebuchet MS" w:cs="Helvetica Neue"/>
                <w:b/>
                <w:bCs/>
              </w:rPr>
              <w:t xml:space="preserve"> </w:t>
            </w:r>
          </w:p>
        </w:tc>
        <w:tc>
          <w:tcPr>
            <w:tcW w:w="8370" w:type="dxa"/>
            <w:tcMar>
              <w:top w:w="100" w:type="dxa"/>
              <w:left w:w="100" w:type="dxa"/>
              <w:bottom w:w="100" w:type="dxa"/>
              <w:right w:w="100" w:type="dxa"/>
            </w:tcMar>
          </w:tcPr>
          <w:p w14:paraId="0200681F" w14:textId="6E9FF5A7" w:rsidR="0004494F" w:rsidRPr="00615B53" w:rsidRDefault="0004494F" w:rsidP="00010B4D">
            <w:pPr>
              <w:spacing w:line="240" w:lineRule="auto"/>
              <w:rPr>
                <w:rFonts w:ascii="Trebuchet MS" w:eastAsia="Helvetica Neue" w:hAnsi="Trebuchet MS" w:cs="Helvetica Neue"/>
                <w:b/>
                <w:bCs/>
              </w:rPr>
            </w:pPr>
            <w:r w:rsidRPr="00615B53">
              <w:rPr>
                <w:rFonts w:ascii="Trebuchet MS" w:eastAsia="Helvetica Neue" w:hAnsi="Trebuchet MS" w:cs="Helvetica Neue"/>
                <w:b/>
                <w:bCs/>
              </w:rPr>
              <w:t>NOTES</w:t>
            </w:r>
          </w:p>
        </w:tc>
      </w:tr>
      <w:tr w:rsidR="00477E9E" w:rsidRPr="00615B53" w14:paraId="45687AFF" w14:textId="77777777" w:rsidTr="00477E9E">
        <w:tc>
          <w:tcPr>
            <w:tcW w:w="1785" w:type="dxa"/>
            <w:tcMar>
              <w:top w:w="100" w:type="dxa"/>
              <w:left w:w="100" w:type="dxa"/>
              <w:bottom w:w="100" w:type="dxa"/>
              <w:right w:w="100" w:type="dxa"/>
            </w:tcMar>
          </w:tcPr>
          <w:p w14:paraId="3D68781D" w14:textId="77777777" w:rsidR="0004494F" w:rsidRPr="00615B53" w:rsidRDefault="0004494F" w:rsidP="00F16314">
            <w:pPr>
              <w:spacing w:line="240" w:lineRule="auto"/>
              <w:rPr>
                <w:rFonts w:ascii="Trebuchet MS" w:eastAsia="Helvetica Neue" w:hAnsi="Trebuchet MS" w:cs="Helvetica Neue"/>
              </w:rPr>
            </w:pPr>
            <w:r w:rsidRPr="00615B53">
              <w:rPr>
                <w:rFonts w:ascii="Trebuchet MS" w:eastAsia="Helvetica Neue" w:hAnsi="Trebuchet MS" w:cs="Helvetica Neue"/>
              </w:rPr>
              <w:t xml:space="preserve">Breakfast </w:t>
            </w:r>
          </w:p>
        </w:tc>
        <w:tc>
          <w:tcPr>
            <w:tcW w:w="1008" w:type="dxa"/>
          </w:tcPr>
          <w:p w14:paraId="38EA6E00" w14:textId="7A3E0E87" w:rsidR="0004494F" w:rsidRPr="00615B53" w:rsidRDefault="0004494F" w:rsidP="00F16314">
            <w:pPr>
              <w:spacing w:line="240" w:lineRule="auto"/>
              <w:rPr>
                <w:rFonts w:ascii="Trebuchet MS" w:eastAsia="Helvetica Neue" w:hAnsi="Trebuchet MS" w:cs="Helvetica Neue"/>
              </w:rPr>
            </w:pPr>
            <w:r>
              <w:rPr>
                <w:rFonts w:ascii="Trebuchet MS" w:eastAsia="Helvetica Neue" w:hAnsi="Trebuchet MS" w:cs="Helvetica Neue"/>
              </w:rPr>
              <w:t>$8</w:t>
            </w:r>
          </w:p>
        </w:tc>
        <w:tc>
          <w:tcPr>
            <w:tcW w:w="8370" w:type="dxa"/>
            <w:tcMar>
              <w:top w:w="100" w:type="dxa"/>
              <w:left w:w="100" w:type="dxa"/>
              <w:bottom w:w="100" w:type="dxa"/>
              <w:right w:w="100" w:type="dxa"/>
            </w:tcMar>
          </w:tcPr>
          <w:p w14:paraId="0BED7663" w14:textId="37B07B8C" w:rsidR="0004494F" w:rsidRPr="00615B53" w:rsidRDefault="00A00341" w:rsidP="00F16314">
            <w:pPr>
              <w:spacing w:line="240" w:lineRule="auto"/>
              <w:rPr>
                <w:rFonts w:ascii="Trebuchet MS" w:eastAsia="Helvetica Neue" w:hAnsi="Trebuchet MS" w:cs="Helvetica Neue"/>
              </w:rPr>
            </w:pPr>
            <w:r>
              <w:rPr>
                <w:rFonts w:ascii="Trebuchet MS" w:eastAsia="Helvetica Neue" w:hAnsi="Trebuchet MS" w:cs="Helvetica Neue"/>
              </w:rPr>
              <w:t>Hot food and a cold yogurt, fruit and cereal bar at every breakfast</w:t>
            </w:r>
          </w:p>
        </w:tc>
      </w:tr>
      <w:tr w:rsidR="00477E9E" w:rsidRPr="00615B53" w14:paraId="718C5D62" w14:textId="77777777" w:rsidTr="00477E9E">
        <w:tc>
          <w:tcPr>
            <w:tcW w:w="1785" w:type="dxa"/>
            <w:tcMar>
              <w:top w:w="100" w:type="dxa"/>
              <w:left w:w="100" w:type="dxa"/>
              <w:bottom w:w="100" w:type="dxa"/>
              <w:right w:w="100" w:type="dxa"/>
            </w:tcMar>
          </w:tcPr>
          <w:p w14:paraId="05D4AF7C" w14:textId="77777777" w:rsidR="0004494F" w:rsidRPr="00615B53" w:rsidRDefault="0004494F" w:rsidP="00F16314">
            <w:pPr>
              <w:spacing w:line="240" w:lineRule="auto"/>
              <w:rPr>
                <w:rFonts w:ascii="Trebuchet MS" w:eastAsia="Helvetica Neue" w:hAnsi="Trebuchet MS" w:cs="Helvetica Neue"/>
              </w:rPr>
            </w:pPr>
            <w:r w:rsidRPr="00615B53">
              <w:rPr>
                <w:rFonts w:ascii="Trebuchet MS" w:eastAsia="Helvetica Neue" w:hAnsi="Trebuchet MS" w:cs="Helvetica Neue"/>
              </w:rPr>
              <w:t>Field Lunch</w:t>
            </w:r>
          </w:p>
        </w:tc>
        <w:tc>
          <w:tcPr>
            <w:tcW w:w="1008" w:type="dxa"/>
          </w:tcPr>
          <w:p w14:paraId="2DEC6A6A" w14:textId="39C03E97" w:rsidR="0004494F" w:rsidRPr="00615B53" w:rsidRDefault="0004494F" w:rsidP="00F16314">
            <w:pPr>
              <w:spacing w:line="240" w:lineRule="auto"/>
              <w:rPr>
                <w:rFonts w:ascii="Trebuchet MS" w:eastAsia="Helvetica Neue" w:hAnsi="Trebuchet MS" w:cs="Helvetica Neue"/>
              </w:rPr>
            </w:pPr>
            <w:r>
              <w:rPr>
                <w:rFonts w:ascii="Trebuchet MS" w:eastAsia="Helvetica Neue" w:hAnsi="Trebuchet MS" w:cs="Helvetica Neue"/>
              </w:rPr>
              <w:t>$8</w:t>
            </w:r>
          </w:p>
        </w:tc>
        <w:tc>
          <w:tcPr>
            <w:tcW w:w="8370" w:type="dxa"/>
            <w:tcMar>
              <w:top w:w="100" w:type="dxa"/>
              <w:left w:w="100" w:type="dxa"/>
              <w:bottom w:w="100" w:type="dxa"/>
              <w:right w:w="100" w:type="dxa"/>
            </w:tcMar>
          </w:tcPr>
          <w:p w14:paraId="1488DBB0" w14:textId="148ADA7B" w:rsidR="0004494F" w:rsidRPr="00615B53" w:rsidRDefault="0004494F" w:rsidP="00F16314">
            <w:pPr>
              <w:spacing w:line="240" w:lineRule="auto"/>
              <w:rPr>
                <w:rFonts w:ascii="Trebuchet MS" w:eastAsia="Helvetica Neue" w:hAnsi="Trebuchet MS" w:cs="Helvetica Neue"/>
              </w:rPr>
            </w:pPr>
            <w:r w:rsidRPr="00615B53">
              <w:rPr>
                <w:rFonts w:ascii="Trebuchet MS" w:eastAsia="Helvetica Neue" w:hAnsi="Trebuchet MS" w:cs="Helvetica Neue"/>
              </w:rPr>
              <w:t>Field Lunch is made at breakfast by the individual</w:t>
            </w:r>
          </w:p>
        </w:tc>
      </w:tr>
      <w:tr w:rsidR="00477E9E" w:rsidRPr="00615B53" w14:paraId="7551CB00" w14:textId="77777777" w:rsidTr="00477E9E">
        <w:tc>
          <w:tcPr>
            <w:tcW w:w="1785" w:type="dxa"/>
            <w:tcMar>
              <w:top w:w="100" w:type="dxa"/>
              <w:left w:w="100" w:type="dxa"/>
              <w:bottom w:w="100" w:type="dxa"/>
              <w:right w:w="100" w:type="dxa"/>
            </w:tcMar>
          </w:tcPr>
          <w:p w14:paraId="00C9CD3B" w14:textId="77777777" w:rsidR="0004494F" w:rsidRPr="00615B53" w:rsidRDefault="0004494F" w:rsidP="00F16314">
            <w:pPr>
              <w:spacing w:line="240" w:lineRule="auto"/>
              <w:rPr>
                <w:rFonts w:ascii="Trebuchet MS" w:eastAsia="Helvetica Neue" w:hAnsi="Trebuchet MS" w:cs="Helvetica Neue"/>
              </w:rPr>
            </w:pPr>
            <w:r w:rsidRPr="00615B53">
              <w:rPr>
                <w:rFonts w:ascii="Trebuchet MS" w:eastAsia="Helvetica Neue" w:hAnsi="Trebuchet MS" w:cs="Helvetica Neue"/>
              </w:rPr>
              <w:t>Dinner</w:t>
            </w:r>
          </w:p>
        </w:tc>
        <w:tc>
          <w:tcPr>
            <w:tcW w:w="1008" w:type="dxa"/>
          </w:tcPr>
          <w:p w14:paraId="565B5FC3" w14:textId="1A339708" w:rsidR="0004494F" w:rsidRPr="00615B53" w:rsidRDefault="0004494F" w:rsidP="00F16314">
            <w:pPr>
              <w:spacing w:line="240" w:lineRule="auto"/>
              <w:rPr>
                <w:rFonts w:ascii="Trebuchet MS" w:eastAsia="Helvetica Neue" w:hAnsi="Trebuchet MS" w:cs="Helvetica Neue"/>
              </w:rPr>
            </w:pPr>
            <w:r>
              <w:rPr>
                <w:rFonts w:ascii="Trebuchet MS" w:eastAsia="Helvetica Neue" w:hAnsi="Trebuchet MS" w:cs="Helvetica Neue"/>
              </w:rPr>
              <w:t>$12</w:t>
            </w:r>
          </w:p>
        </w:tc>
        <w:tc>
          <w:tcPr>
            <w:tcW w:w="8370" w:type="dxa"/>
            <w:tcMar>
              <w:top w:w="100" w:type="dxa"/>
              <w:left w:w="100" w:type="dxa"/>
              <w:bottom w:w="100" w:type="dxa"/>
              <w:right w:w="100" w:type="dxa"/>
            </w:tcMar>
          </w:tcPr>
          <w:p w14:paraId="0063660D" w14:textId="415C67B4" w:rsidR="0004494F" w:rsidRPr="00615B53" w:rsidRDefault="00E8011C" w:rsidP="00F16314">
            <w:pPr>
              <w:spacing w:line="240" w:lineRule="auto"/>
              <w:rPr>
                <w:rFonts w:ascii="Trebuchet MS" w:eastAsia="Helvetica Neue" w:hAnsi="Trebuchet MS" w:cs="Helvetica Neue"/>
              </w:rPr>
            </w:pPr>
            <w:r>
              <w:rPr>
                <w:rFonts w:ascii="Trebuchet MS" w:eastAsia="Helvetica Neue" w:hAnsi="Trebuchet MS" w:cs="Helvetica Neue"/>
              </w:rPr>
              <w:t>Entrée, sides and a salad bar at every dinner</w:t>
            </w:r>
          </w:p>
        </w:tc>
      </w:tr>
      <w:tr w:rsidR="00477E9E" w:rsidRPr="00615B53" w14:paraId="6BF02D12" w14:textId="77777777" w:rsidTr="00477E9E">
        <w:tc>
          <w:tcPr>
            <w:tcW w:w="1785" w:type="dxa"/>
            <w:tcMar>
              <w:top w:w="100" w:type="dxa"/>
              <w:left w:w="100" w:type="dxa"/>
              <w:bottom w:w="100" w:type="dxa"/>
              <w:right w:w="100" w:type="dxa"/>
            </w:tcMar>
          </w:tcPr>
          <w:p w14:paraId="22BC6E00" w14:textId="77777777" w:rsidR="0004494F" w:rsidRPr="00615B53" w:rsidRDefault="0004494F" w:rsidP="00F16314">
            <w:pPr>
              <w:spacing w:line="240" w:lineRule="auto"/>
              <w:rPr>
                <w:rFonts w:ascii="Trebuchet MS" w:eastAsia="Helvetica Neue" w:hAnsi="Trebuchet MS" w:cs="Helvetica Neue"/>
              </w:rPr>
            </w:pPr>
            <w:r w:rsidRPr="00615B53">
              <w:rPr>
                <w:rFonts w:ascii="Trebuchet MS" w:eastAsia="Helvetica Neue" w:hAnsi="Trebuchet MS" w:cs="Helvetica Neue"/>
              </w:rPr>
              <w:t>Snack Service</w:t>
            </w:r>
          </w:p>
        </w:tc>
        <w:tc>
          <w:tcPr>
            <w:tcW w:w="1008" w:type="dxa"/>
          </w:tcPr>
          <w:p w14:paraId="5CA87E1F" w14:textId="4835DB3B" w:rsidR="0004494F" w:rsidRPr="00615B53" w:rsidRDefault="0004494F" w:rsidP="00F16314">
            <w:pPr>
              <w:spacing w:line="240" w:lineRule="auto"/>
              <w:rPr>
                <w:rFonts w:ascii="Trebuchet MS" w:eastAsia="Helvetica Neue" w:hAnsi="Trebuchet MS" w:cs="Helvetica Neue"/>
              </w:rPr>
            </w:pPr>
            <w:r>
              <w:rPr>
                <w:rFonts w:ascii="Trebuchet MS" w:eastAsia="Helvetica Neue" w:hAnsi="Trebuchet MS" w:cs="Helvetica Neue"/>
              </w:rPr>
              <w:t>$3</w:t>
            </w:r>
          </w:p>
        </w:tc>
        <w:tc>
          <w:tcPr>
            <w:tcW w:w="8370" w:type="dxa"/>
            <w:tcMar>
              <w:top w:w="100" w:type="dxa"/>
              <w:left w:w="100" w:type="dxa"/>
              <w:bottom w:w="100" w:type="dxa"/>
              <w:right w:w="100" w:type="dxa"/>
            </w:tcMar>
          </w:tcPr>
          <w:p w14:paraId="3B6246D7" w14:textId="0A759A2E" w:rsidR="0004494F" w:rsidRPr="00615B53" w:rsidRDefault="0004494F" w:rsidP="00F16314">
            <w:pPr>
              <w:spacing w:line="240" w:lineRule="auto"/>
              <w:rPr>
                <w:rFonts w:ascii="Trebuchet MS" w:eastAsia="Helvetica Neue" w:hAnsi="Trebuchet MS" w:cs="Helvetica Neue"/>
              </w:rPr>
            </w:pPr>
            <w:r w:rsidRPr="00615B53">
              <w:rPr>
                <w:rFonts w:ascii="Trebuchet MS" w:eastAsia="Helvetica Neue" w:hAnsi="Trebuchet MS" w:cs="Helvetica Neue"/>
              </w:rPr>
              <w:t>Granola, fruit and cookies</w:t>
            </w:r>
          </w:p>
        </w:tc>
      </w:tr>
    </w:tbl>
    <w:p w14:paraId="278E47F8" w14:textId="77777777" w:rsidR="006F7C13" w:rsidRPr="00615B53" w:rsidRDefault="1DC79902" w:rsidP="00F16314">
      <w:pPr>
        <w:spacing w:line="240" w:lineRule="auto"/>
        <w:jc w:val="right"/>
        <w:rPr>
          <w:rFonts w:ascii="Trebuchet MS" w:eastAsia="Helvetica Neue" w:hAnsi="Trebuchet MS" w:cs="Helvetica Neue"/>
          <w:i/>
          <w:iCs/>
        </w:rPr>
      </w:pPr>
      <w:r w:rsidRPr="00615B53">
        <w:rPr>
          <w:rFonts w:ascii="Trebuchet MS" w:eastAsia="Helvetica Neue" w:hAnsi="Trebuchet MS" w:cs="Helvetica Neue"/>
          <w:i/>
          <w:iCs/>
        </w:rPr>
        <w:t>*People 10 years and younger eat for half price!</w:t>
      </w:r>
    </w:p>
    <w:p w14:paraId="6EABB9DB" w14:textId="77777777" w:rsidR="006F7C13" w:rsidRPr="00615B53" w:rsidRDefault="006F7C13" w:rsidP="00F16314">
      <w:pPr>
        <w:spacing w:line="240" w:lineRule="auto"/>
        <w:rPr>
          <w:rFonts w:ascii="Trebuchet MS" w:eastAsia="Helvetica Neue" w:hAnsi="Trebuchet MS" w:cs="Helvetica Neue"/>
        </w:rPr>
      </w:pPr>
    </w:p>
    <w:p w14:paraId="4747B07A" w14:textId="77777777" w:rsidR="006F7C13" w:rsidRPr="001138EC" w:rsidRDefault="1DC79902" w:rsidP="00F16314">
      <w:pPr>
        <w:spacing w:line="240" w:lineRule="auto"/>
        <w:jc w:val="center"/>
        <w:rPr>
          <w:rFonts w:ascii="Trebuchet MS" w:eastAsia="Helvetica Neue" w:hAnsi="Trebuchet MS" w:cs="Helvetica Neue"/>
          <w:b/>
          <w:bCs/>
          <w:sz w:val="32"/>
          <w:szCs w:val="32"/>
        </w:rPr>
      </w:pPr>
      <w:r w:rsidRPr="001138EC">
        <w:rPr>
          <w:rFonts w:ascii="Trebuchet MS" w:eastAsia="Helvetica Neue" w:hAnsi="Trebuchet MS" w:cs="Helvetica Neue"/>
          <w:b/>
          <w:bCs/>
          <w:sz w:val="32"/>
          <w:szCs w:val="32"/>
        </w:rPr>
        <w:t>FREQUENTLY ASKED QUESTIONS</w:t>
      </w:r>
    </w:p>
    <w:p w14:paraId="178AA454" w14:textId="6288E3E5" w:rsidR="006F7C13" w:rsidRDefault="1DC79902" w:rsidP="00F16314">
      <w:pPr>
        <w:numPr>
          <w:ilvl w:val="0"/>
          <w:numId w:val="2"/>
        </w:numPr>
        <w:spacing w:line="240" w:lineRule="auto"/>
        <w:ind w:hanging="360"/>
        <w:contextualSpacing/>
        <w:rPr>
          <w:rFonts w:ascii="Trebuchet MS" w:eastAsia="Helvetica Neue" w:hAnsi="Trebuchet MS" w:cs="Helvetica Neue"/>
        </w:rPr>
      </w:pPr>
      <w:r w:rsidRPr="00615B53">
        <w:rPr>
          <w:rFonts w:ascii="Trebuchet MS" w:eastAsia="Helvetica Neue" w:hAnsi="Trebuchet MS" w:cs="Helvetica Neue"/>
          <w:b/>
          <w:bCs/>
        </w:rPr>
        <w:t xml:space="preserve">Mealtimes and details? </w:t>
      </w:r>
      <w:r w:rsidRPr="00615B53">
        <w:rPr>
          <w:rFonts w:ascii="Trebuchet MS" w:eastAsia="Helvetica Neue" w:hAnsi="Trebuchet MS" w:cs="Helvetica Neue"/>
        </w:rPr>
        <w:t>Discuss mealtimes upon booking. Meals are 30 minutes long. Arrive during the first 10 minutes so you get firsts before others take seconds! Another group may be coming in 30 minutes after you. Stay out of the kitchen area when staff are not present. MOSS does its best to accommodate individual meal needs; however, it is difficult to meet the needs of everyone. Please communicate allergies and vegetarian info before arrival and tell those with allergies to visit with our kitchen staff upon arrival. Meals are available to groups of 20 or more people.</w:t>
      </w:r>
    </w:p>
    <w:p w14:paraId="5989EFD5" w14:textId="79CB7650" w:rsidR="00477E9E" w:rsidRPr="00615B53" w:rsidRDefault="00477E9E" w:rsidP="00F16314">
      <w:pPr>
        <w:numPr>
          <w:ilvl w:val="0"/>
          <w:numId w:val="2"/>
        </w:numPr>
        <w:spacing w:line="240" w:lineRule="auto"/>
        <w:ind w:hanging="360"/>
        <w:contextualSpacing/>
        <w:rPr>
          <w:rFonts w:ascii="Trebuchet MS" w:eastAsia="Helvetica Neue" w:hAnsi="Trebuchet MS" w:cs="Helvetica Neue"/>
        </w:rPr>
      </w:pPr>
      <w:r>
        <w:rPr>
          <w:rFonts w:ascii="Trebuchet MS" w:eastAsia="Helvetica Neue" w:hAnsi="Trebuchet MS" w:cs="Helvetica Neue"/>
          <w:b/>
          <w:bCs/>
        </w:rPr>
        <w:t>What happened to hot lunch?</w:t>
      </w:r>
      <w:r>
        <w:rPr>
          <w:rFonts w:ascii="Trebuchet MS" w:eastAsia="Helvetica Neue" w:hAnsi="Trebuchet MS" w:cs="Helvetica Neue"/>
          <w:b/>
        </w:rPr>
        <w:t xml:space="preserve"> </w:t>
      </w:r>
      <w:r>
        <w:rPr>
          <w:rFonts w:ascii="Trebuchet MS" w:eastAsia="Helvetica Neue" w:hAnsi="Trebuchet MS" w:cs="Helvetica Neue"/>
        </w:rPr>
        <w:t>After careful consideration, we have decided to stop offering hot lunch as a meal option. Contributing factors include, and are not limited to, su</w:t>
      </w:r>
      <w:r w:rsidR="00C61A80">
        <w:rPr>
          <w:rFonts w:ascii="Trebuchet MS" w:eastAsia="Helvetica Neue" w:hAnsi="Trebuchet MS" w:cs="Helvetica Neue"/>
        </w:rPr>
        <w:t xml:space="preserve">stainability, food waste reduction, </w:t>
      </w:r>
      <w:r w:rsidR="00A00341">
        <w:rPr>
          <w:rFonts w:ascii="Trebuchet MS" w:eastAsia="Helvetica Neue" w:hAnsi="Trebuchet MS" w:cs="Helvetica Neue"/>
        </w:rPr>
        <w:t>food price increases</w:t>
      </w:r>
      <w:r w:rsidR="00273CAE">
        <w:rPr>
          <w:rFonts w:ascii="Trebuchet MS" w:eastAsia="Helvetica Neue" w:hAnsi="Trebuchet MS" w:cs="Helvetica Neue"/>
        </w:rPr>
        <w:t xml:space="preserve"> and our aim to improve </w:t>
      </w:r>
      <w:r w:rsidR="00273CAE">
        <w:rPr>
          <w:rFonts w:ascii="Trebuchet MS" w:eastAsia="Helvetica Neue" w:hAnsi="Trebuchet MS" w:cs="Helvetica Neue"/>
        </w:rPr>
        <w:t>variety &amp; quality</w:t>
      </w:r>
      <w:r w:rsidR="00273CAE">
        <w:rPr>
          <w:rFonts w:ascii="Trebuchet MS" w:eastAsia="Helvetica Neue" w:hAnsi="Trebuchet MS" w:cs="Helvetica Neue"/>
        </w:rPr>
        <w:t xml:space="preserve"> of meals.</w:t>
      </w:r>
      <w:r w:rsidR="00F93497">
        <w:rPr>
          <w:rFonts w:ascii="Trebuchet MS" w:eastAsia="Helvetica Neue" w:hAnsi="Trebuchet MS" w:cs="Helvetica Neue"/>
        </w:rPr>
        <w:t xml:space="preserve"> We have added variety to our field lunch menu to coincide with this change. </w:t>
      </w:r>
    </w:p>
    <w:p w14:paraId="4032810C" w14:textId="77777777" w:rsidR="006F7C13" w:rsidRPr="00615B53" w:rsidRDefault="1DC79902" w:rsidP="00F16314">
      <w:pPr>
        <w:numPr>
          <w:ilvl w:val="0"/>
          <w:numId w:val="2"/>
        </w:numPr>
        <w:spacing w:line="240" w:lineRule="auto"/>
        <w:ind w:hanging="360"/>
        <w:contextualSpacing/>
        <w:rPr>
          <w:rFonts w:ascii="Trebuchet MS" w:eastAsia="Helvetica Neue" w:hAnsi="Trebuchet MS" w:cs="Helvetica Neue"/>
        </w:rPr>
      </w:pPr>
      <w:r w:rsidRPr="00615B53">
        <w:rPr>
          <w:rFonts w:ascii="Trebuchet MS" w:eastAsia="Helvetica Neue" w:hAnsi="Trebuchet MS" w:cs="Helvetica Neue"/>
          <w:b/>
          <w:bCs/>
        </w:rPr>
        <w:t>Do I have to eat MOSS food?</w:t>
      </w:r>
      <w:r w:rsidRPr="00615B53">
        <w:rPr>
          <w:rFonts w:ascii="Trebuchet MS" w:eastAsia="Helvetica Neue" w:hAnsi="Trebuchet MS" w:cs="Helvetica Neue"/>
        </w:rPr>
        <w:t xml:space="preserve"> While we do not require guests to eat all meals with us, know that we do not have guest cooking facilities and we do not rent the Kitchen for general use. </w:t>
      </w:r>
    </w:p>
    <w:p w14:paraId="23062900" w14:textId="77777777" w:rsidR="006F7C13" w:rsidRPr="00615B53" w:rsidRDefault="1DC79902" w:rsidP="00F16314">
      <w:pPr>
        <w:numPr>
          <w:ilvl w:val="0"/>
          <w:numId w:val="2"/>
        </w:numPr>
        <w:spacing w:line="240" w:lineRule="auto"/>
        <w:ind w:hanging="360"/>
        <w:contextualSpacing/>
        <w:rPr>
          <w:rFonts w:ascii="Trebuchet MS" w:eastAsia="Helvetica Neue" w:hAnsi="Trebuchet MS" w:cs="Helvetica Neue"/>
        </w:rPr>
      </w:pPr>
      <w:r w:rsidRPr="00615B53">
        <w:rPr>
          <w:rFonts w:ascii="Trebuchet MS" w:eastAsia="Helvetica Neue" w:hAnsi="Trebuchet MS" w:cs="Helvetica Neue"/>
          <w:b/>
          <w:bCs/>
        </w:rPr>
        <w:t>Can I cook on my camp stov</w:t>
      </w:r>
      <w:bookmarkStart w:id="0" w:name="_GoBack"/>
      <w:bookmarkEnd w:id="0"/>
      <w:r w:rsidRPr="00615B53">
        <w:rPr>
          <w:rFonts w:ascii="Trebuchet MS" w:eastAsia="Helvetica Neue" w:hAnsi="Trebuchet MS" w:cs="Helvetica Neue"/>
          <w:b/>
          <w:bCs/>
        </w:rPr>
        <w:t>e?</w:t>
      </w:r>
      <w:r w:rsidRPr="00615B53">
        <w:rPr>
          <w:rFonts w:ascii="Trebuchet MS" w:eastAsia="Helvetica Neue" w:hAnsi="Trebuchet MS" w:cs="Helvetica Neue"/>
        </w:rPr>
        <w:t xml:space="preserve"> Yes, on the Dining Lodge deck only. We have two propane grills that rent for $7/grill. Be prepared with disposable dishes as we do not have a dish washing station.</w:t>
      </w:r>
    </w:p>
    <w:p w14:paraId="41608217" w14:textId="77777777" w:rsidR="006F7C13" w:rsidRPr="00615B53" w:rsidRDefault="1DC79902" w:rsidP="00F16314">
      <w:pPr>
        <w:numPr>
          <w:ilvl w:val="0"/>
          <w:numId w:val="2"/>
        </w:numPr>
        <w:spacing w:line="240" w:lineRule="auto"/>
        <w:ind w:hanging="360"/>
        <w:contextualSpacing/>
        <w:rPr>
          <w:rFonts w:ascii="Trebuchet MS" w:eastAsia="Helvetica Neue" w:hAnsi="Trebuchet MS" w:cs="Helvetica Neue"/>
        </w:rPr>
      </w:pPr>
      <w:r w:rsidRPr="00615B53">
        <w:rPr>
          <w:rFonts w:ascii="Trebuchet MS" w:eastAsia="Helvetica Neue" w:hAnsi="Trebuchet MS" w:cs="Helvetica Neue"/>
          <w:b/>
          <w:bCs/>
        </w:rPr>
        <w:t>Will I be charged if people in my group decide not to eat a certain meal?</w:t>
      </w:r>
      <w:r w:rsidRPr="00615B53">
        <w:rPr>
          <w:rFonts w:ascii="Trebuchet MS" w:eastAsia="Helvetica Neue" w:hAnsi="Trebuchet MS" w:cs="Helvetica Neue"/>
        </w:rPr>
        <w:t xml:space="preserve"> After 4 p.m. on the business day prior to your arrival, you will be held responsible for payment in full, even if plans change.</w:t>
      </w:r>
    </w:p>
    <w:p w14:paraId="2B3C88EF" w14:textId="77777777" w:rsidR="006F7C13" w:rsidRPr="00615B53" w:rsidRDefault="1DC79902" w:rsidP="00F16314">
      <w:pPr>
        <w:numPr>
          <w:ilvl w:val="0"/>
          <w:numId w:val="2"/>
        </w:numPr>
        <w:spacing w:line="240" w:lineRule="auto"/>
        <w:ind w:hanging="360"/>
        <w:contextualSpacing/>
        <w:rPr>
          <w:rFonts w:ascii="Trebuchet MS" w:eastAsia="Helvetica Neue" w:hAnsi="Trebuchet MS" w:cs="Helvetica Neue"/>
        </w:rPr>
      </w:pPr>
      <w:r w:rsidRPr="00615B53">
        <w:rPr>
          <w:rFonts w:ascii="Trebuchet MS" w:eastAsia="Helvetica Neue" w:hAnsi="Trebuchet MS" w:cs="Helvetica Neue"/>
          <w:b/>
          <w:bCs/>
        </w:rPr>
        <w:t>What is the alcohol &amp; tobacco policy?</w:t>
      </w:r>
      <w:r w:rsidRPr="00615B53">
        <w:rPr>
          <w:rFonts w:ascii="Trebuchet MS" w:eastAsia="Helvetica Neue" w:hAnsi="Trebuchet MS" w:cs="Helvetica Neue"/>
        </w:rPr>
        <w:t xml:space="preserve"> In accordance with the University of Idaho policy, alcohol consumption is only permitted in a residential space and by those of a legal age. If a MOSS Residential Program is occurring while you are here, alcohol is not permitted on campus. Tobacco products are not permitted on University of Idaho property throughout the state.</w:t>
      </w:r>
    </w:p>
    <w:p w14:paraId="5435705C" w14:textId="600A1DA2" w:rsidR="006F7C13" w:rsidRPr="00615B53" w:rsidRDefault="1DC79902" w:rsidP="00F16314">
      <w:pPr>
        <w:numPr>
          <w:ilvl w:val="0"/>
          <w:numId w:val="2"/>
        </w:numPr>
        <w:spacing w:line="240" w:lineRule="auto"/>
        <w:ind w:hanging="360"/>
        <w:contextualSpacing/>
        <w:rPr>
          <w:rFonts w:ascii="Trebuchet MS" w:eastAsia="Helvetica Neue" w:hAnsi="Trebuchet MS" w:cs="Helvetica Neue"/>
        </w:rPr>
      </w:pPr>
      <w:r w:rsidRPr="00615B53">
        <w:rPr>
          <w:rFonts w:ascii="Trebuchet MS" w:eastAsia="Helvetica Neue" w:hAnsi="Trebuchet MS" w:cs="Helvetica Neue"/>
          <w:b/>
          <w:bCs/>
        </w:rPr>
        <w:t>Can I have a campfire?</w:t>
      </w:r>
      <w:r w:rsidRPr="00615B53">
        <w:rPr>
          <w:rFonts w:ascii="Trebuchet MS" w:eastAsia="Helvetica Neue" w:hAnsi="Trebuchet MS" w:cs="Helvetica Neue"/>
        </w:rPr>
        <w:t xml:space="preserve"> </w:t>
      </w:r>
      <w:r w:rsidRPr="00615B53">
        <w:rPr>
          <w:rFonts w:ascii="Trebuchet MS" w:eastAsia="Helvetica Neue" w:hAnsi="Trebuchet MS" w:cs="Helvetica Neue"/>
          <w:b/>
          <w:bCs/>
        </w:rPr>
        <w:t>Do I have to bring my own wood?</w:t>
      </w:r>
      <w:r w:rsidRPr="00615B53">
        <w:rPr>
          <w:rFonts w:ascii="Trebuchet MS" w:eastAsia="Helvetica Neue" w:hAnsi="Trebuchet MS" w:cs="Helvetica Neue"/>
        </w:rPr>
        <w:t xml:space="preserve">  Campfires are permitted in the summer and in designated areas only. Have water readily available and put the fire out completely before leaving the fire area. We do not provide wood. Ponderosa State Park and </w:t>
      </w:r>
      <w:r w:rsidR="00F16314" w:rsidRPr="00615B53">
        <w:rPr>
          <w:rFonts w:ascii="Trebuchet MS" w:eastAsia="Helvetica Neue" w:hAnsi="Trebuchet MS" w:cs="Helvetica Neue"/>
        </w:rPr>
        <w:t>several</w:t>
      </w:r>
      <w:r w:rsidRPr="00615B53">
        <w:rPr>
          <w:rFonts w:ascii="Trebuchet MS" w:eastAsia="Helvetica Neue" w:hAnsi="Trebuchet MS" w:cs="Helvetica Neue"/>
        </w:rPr>
        <w:t xml:space="preserve"> stores sell wood.</w:t>
      </w:r>
    </w:p>
    <w:p w14:paraId="5282C000" w14:textId="77777777" w:rsidR="006F7C13" w:rsidRPr="00615B53" w:rsidRDefault="1DC79902" w:rsidP="00F16314">
      <w:pPr>
        <w:numPr>
          <w:ilvl w:val="0"/>
          <w:numId w:val="2"/>
        </w:numPr>
        <w:spacing w:line="240" w:lineRule="auto"/>
        <w:ind w:hanging="360"/>
        <w:contextualSpacing/>
        <w:rPr>
          <w:rFonts w:ascii="Trebuchet MS" w:eastAsia="Helvetica Neue" w:hAnsi="Trebuchet MS" w:cs="Helvetica Neue"/>
        </w:rPr>
      </w:pPr>
      <w:r w:rsidRPr="00615B53">
        <w:rPr>
          <w:rFonts w:ascii="Trebuchet MS" w:eastAsia="Helvetica Neue" w:hAnsi="Trebuchet MS" w:cs="Helvetica Neue"/>
          <w:b/>
          <w:bCs/>
        </w:rPr>
        <w:t>Can I bring my dog, cat, ferret or parrot?</w:t>
      </w:r>
      <w:r w:rsidRPr="00615B53">
        <w:rPr>
          <w:rFonts w:ascii="Trebuchet MS" w:eastAsia="Helvetica Neue" w:hAnsi="Trebuchet MS" w:cs="Helvetica Neue"/>
        </w:rPr>
        <w:t xml:space="preserve"> No guest pets allowed. </w:t>
      </w:r>
    </w:p>
    <w:p w14:paraId="48954222" w14:textId="77777777" w:rsidR="006F7C13" w:rsidRPr="00615B53" w:rsidRDefault="1DC79902" w:rsidP="00F16314">
      <w:pPr>
        <w:numPr>
          <w:ilvl w:val="0"/>
          <w:numId w:val="2"/>
        </w:numPr>
        <w:spacing w:line="240" w:lineRule="auto"/>
        <w:ind w:hanging="360"/>
        <w:contextualSpacing/>
        <w:rPr>
          <w:rFonts w:ascii="Trebuchet MS" w:eastAsia="Helvetica Neue" w:hAnsi="Trebuchet MS" w:cs="Helvetica Neue"/>
        </w:rPr>
      </w:pPr>
      <w:r w:rsidRPr="00615B53">
        <w:rPr>
          <w:rFonts w:ascii="Trebuchet MS" w:eastAsia="Helvetica Neue" w:hAnsi="Trebuchet MS" w:cs="Helvetica Neue"/>
          <w:b/>
          <w:bCs/>
        </w:rPr>
        <w:t>How should we pay?</w:t>
      </w:r>
      <w:r w:rsidRPr="00615B53">
        <w:rPr>
          <w:rFonts w:ascii="Trebuchet MS" w:eastAsia="Helvetica Neue" w:hAnsi="Trebuchet MS" w:cs="Helvetica Neue"/>
        </w:rPr>
        <w:t xml:space="preserve"> Please make one payment per group within 14 days of departure.</w:t>
      </w:r>
    </w:p>
    <w:p w14:paraId="2574CB07" w14:textId="77777777" w:rsidR="006F7C13" w:rsidRPr="00615B53" w:rsidRDefault="1DC79902" w:rsidP="00F16314">
      <w:pPr>
        <w:numPr>
          <w:ilvl w:val="0"/>
          <w:numId w:val="2"/>
        </w:numPr>
        <w:spacing w:line="240" w:lineRule="auto"/>
        <w:ind w:hanging="360"/>
        <w:contextualSpacing/>
        <w:rPr>
          <w:rFonts w:ascii="Trebuchet MS" w:eastAsia="Helvetica Neue" w:hAnsi="Trebuchet MS" w:cs="Helvetica Neue"/>
        </w:rPr>
      </w:pPr>
      <w:r w:rsidRPr="00615B53">
        <w:rPr>
          <w:rFonts w:ascii="Trebuchet MS" w:eastAsia="Helvetica Neue" w:hAnsi="Trebuchet MS" w:cs="Helvetica Neue"/>
          <w:b/>
          <w:bCs/>
        </w:rPr>
        <w:t>Who cleans my room and our group meeting space?</w:t>
      </w:r>
      <w:r w:rsidRPr="00615B53">
        <w:rPr>
          <w:rFonts w:ascii="Trebuchet MS" w:eastAsia="Helvetica Neue" w:hAnsi="Trebuchet MS" w:cs="Helvetica Neue"/>
        </w:rPr>
        <w:t xml:space="preserve"> We would love your help tidying up the accommodations and meeting spaces you used before you head out. Pull dirty sheets, take out the trash &amp; recycling, sweep the floor, wipe down surfaces, etc. Any little bit helps. Thank you!</w:t>
      </w:r>
    </w:p>
    <w:p w14:paraId="3EF0D152" w14:textId="00FF2BF6" w:rsidR="006F7C13" w:rsidRPr="00615B53" w:rsidRDefault="1DC79902" w:rsidP="00F16314">
      <w:pPr>
        <w:numPr>
          <w:ilvl w:val="0"/>
          <w:numId w:val="2"/>
        </w:numPr>
        <w:spacing w:line="240" w:lineRule="auto"/>
        <w:ind w:hanging="360"/>
        <w:contextualSpacing/>
        <w:rPr>
          <w:rFonts w:ascii="Trebuchet MS" w:eastAsia="Helvetica Neue" w:hAnsi="Trebuchet MS" w:cs="Helvetica Neue"/>
        </w:rPr>
      </w:pPr>
      <w:r w:rsidRPr="00615B53">
        <w:rPr>
          <w:rFonts w:ascii="Trebuchet MS" w:eastAsia="Helvetica Neue" w:hAnsi="Trebuchet MS" w:cs="Helvetica Neue"/>
          <w:b/>
          <w:bCs/>
        </w:rPr>
        <w:t>Do the accommodations have heat?</w:t>
      </w:r>
      <w:r w:rsidRPr="00615B53">
        <w:rPr>
          <w:rFonts w:ascii="Trebuchet MS" w:eastAsia="Helvetica Neue" w:hAnsi="Trebuchet MS" w:cs="Helvetica Neue"/>
        </w:rPr>
        <w:t xml:space="preserve"> Yes, </w:t>
      </w:r>
      <w:r w:rsidR="00F16314" w:rsidRPr="00615B53">
        <w:rPr>
          <w:rFonts w:ascii="Trebuchet MS" w:eastAsia="Helvetica Neue" w:hAnsi="Trebuchet MS" w:cs="Helvetica Neue"/>
        </w:rPr>
        <w:t>all</w:t>
      </w:r>
      <w:r w:rsidRPr="00615B53">
        <w:rPr>
          <w:rFonts w:ascii="Trebuchet MS" w:eastAsia="Helvetica Neue" w:hAnsi="Trebuchet MS" w:cs="Helvetica Neue"/>
        </w:rPr>
        <w:t xml:space="preserve"> our buildings have a heat source.</w:t>
      </w:r>
    </w:p>
    <w:p w14:paraId="4143427B" w14:textId="77777777" w:rsidR="006F7C13" w:rsidRPr="00615B53" w:rsidRDefault="1DC79902" w:rsidP="00F16314">
      <w:pPr>
        <w:numPr>
          <w:ilvl w:val="0"/>
          <w:numId w:val="2"/>
        </w:numPr>
        <w:spacing w:line="240" w:lineRule="auto"/>
        <w:ind w:hanging="360"/>
        <w:contextualSpacing/>
        <w:rPr>
          <w:rFonts w:ascii="Trebuchet MS" w:eastAsia="Helvetica Neue" w:hAnsi="Trebuchet MS" w:cs="Helvetica Neue"/>
        </w:rPr>
      </w:pPr>
      <w:r w:rsidRPr="00615B53">
        <w:rPr>
          <w:rFonts w:ascii="Trebuchet MS" w:eastAsia="Helvetica Neue" w:hAnsi="Trebuchet MS" w:cs="Helvetica Neue"/>
          <w:b/>
          <w:bCs/>
        </w:rPr>
        <w:t xml:space="preserve">What should I bring? </w:t>
      </w:r>
      <w:r w:rsidRPr="00615B53">
        <w:rPr>
          <w:rFonts w:ascii="Trebuchet MS" w:eastAsia="Helvetica Neue" w:hAnsi="Trebuchet MS" w:cs="Helvetica Neue"/>
        </w:rPr>
        <w:t>Bring your own bedding and linens as we only provide a bottom sheet. For your comfort and safety, it is recommended you have a reliable flashlight with you at night. MOSS is a simple, rustic facility; guests should be prepared to take care of their level of comfort. Layers and wind/rain gear are suggested.</w:t>
      </w:r>
    </w:p>
    <w:p w14:paraId="4FC44865" w14:textId="16215855" w:rsidR="006F7C13" w:rsidRPr="00615B53" w:rsidRDefault="1DC79902" w:rsidP="00F16314">
      <w:pPr>
        <w:numPr>
          <w:ilvl w:val="0"/>
          <w:numId w:val="2"/>
        </w:numPr>
        <w:spacing w:line="240" w:lineRule="auto"/>
        <w:ind w:hanging="360"/>
        <w:contextualSpacing/>
        <w:rPr>
          <w:rFonts w:ascii="Trebuchet MS" w:eastAsia="Helvetica Neue" w:hAnsi="Trebuchet MS" w:cs="Helvetica Neue"/>
        </w:rPr>
      </w:pPr>
      <w:r w:rsidRPr="00615B53">
        <w:rPr>
          <w:rFonts w:ascii="Trebuchet MS" w:eastAsia="Helvetica Neue" w:hAnsi="Trebuchet MS" w:cs="Helvetica Neue"/>
          <w:b/>
          <w:bCs/>
        </w:rPr>
        <w:t>Is there a fee for using the boat dock?</w:t>
      </w:r>
      <w:r w:rsidRPr="00615B53">
        <w:rPr>
          <w:rFonts w:ascii="Trebuchet MS" w:eastAsia="Helvetica Neue" w:hAnsi="Trebuchet MS" w:cs="Helvetica Neue"/>
        </w:rPr>
        <w:t xml:space="preserve"> Our dock and lakefront are freely available to </w:t>
      </w:r>
      <w:r w:rsidR="00F16314" w:rsidRPr="00615B53">
        <w:rPr>
          <w:rFonts w:ascii="Trebuchet MS" w:eastAsia="Helvetica Neue" w:hAnsi="Trebuchet MS" w:cs="Helvetica Neue"/>
        </w:rPr>
        <w:t>all</w:t>
      </w:r>
      <w:r w:rsidRPr="00615B53">
        <w:rPr>
          <w:rFonts w:ascii="Trebuchet MS" w:eastAsia="Helvetica Neue" w:hAnsi="Trebuchet MS" w:cs="Helvetica Neue"/>
        </w:rPr>
        <w:t xml:space="preserve"> our guests.</w:t>
      </w:r>
    </w:p>
    <w:p w14:paraId="2625FBAE" w14:textId="7C06F13F" w:rsidR="006F7C13" w:rsidRPr="00615B53" w:rsidRDefault="1DC79902" w:rsidP="00F16314">
      <w:pPr>
        <w:numPr>
          <w:ilvl w:val="0"/>
          <w:numId w:val="2"/>
        </w:numPr>
        <w:spacing w:line="240" w:lineRule="auto"/>
        <w:ind w:hanging="360"/>
        <w:contextualSpacing/>
        <w:rPr>
          <w:rFonts w:ascii="Trebuchet MS" w:eastAsia="Helvetica Neue" w:hAnsi="Trebuchet MS" w:cs="Helvetica Neue"/>
        </w:rPr>
      </w:pPr>
      <w:r w:rsidRPr="00615B53">
        <w:rPr>
          <w:rFonts w:ascii="Trebuchet MS" w:eastAsia="Helvetica Neue" w:hAnsi="Trebuchet MS" w:cs="Helvetica Neue"/>
          <w:b/>
          <w:bCs/>
        </w:rPr>
        <w:t>Can I bring my ATV/Snowmobile?  Where do I park my trailer?</w:t>
      </w:r>
      <w:r w:rsidRPr="00615B53">
        <w:rPr>
          <w:rFonts w:ascii="Trebuchet MS" w:eastAsia="Helvetica Neue" w:hAnsi="Trebuchet MS" w:cs="Helvetica Neue"/>
        </w:rPr>
        <w:t xml:space="preserve"> ATVs, Dirt Bikes and Snowmobiles and all similar motorized vehicles are not permitted on campus or in </w:t>
      </w:r>
      <w:r w:rsidR="00F16314" w:rsidRPr="00615B53">
        <w:rPr>
          <w:rFonts w:ascii="Trebuchet MS" w:eastAsia="Helvetica Neue" w:hAnsi="Trebuchet MS" w:cs="Helvetica Neue"/>
        </w:rPr>
        <w:t>the Park</w:t>
      </w:r>
      <w:r w:rsidRPr="00615B53">
        <w:rPr>
          <w:rFonts w:ascii="Trebuchet MS" w:eastAsia="Helvetica Neue" w:hAnsi="Trebuchet MS" w:cs="Helvetica Neue"/>
        </w:rPr>
        <w:t>. The City has trailer parking behind Gravity Sports -- about 1 mile away.</w:t>
      </w:r>
    </w:p>
    <w:p w14:paraId="0AC046B8" w14:textId="77777777" w:rsidR="006F7C13" w:rsidRPr="00615B53" w:rsidRDefault="1DC79902" w:rsidP="00F16314">
      <w:pPr>
        <w:numPr>
          <w:ilvl w:val="0"/>
          <w:numId w:val="2"/>
        </w:numPr>
        <w:spacing w:line="240" w:lineRule="auto"/>
        <w:ind w:hanging="360"/>
        <w:contextualSpacing/>
        <w:rPr>
          <w:rFonts w:ascii="Trebuchet MS" w:eastAsia="Helvetica Neue" w:hAnsi="Trebuchet MS" w:cs="Helvetica Neue"/>
        </w:rPr>
      </w:pPr>
      <w:r w:rsidRPr="00615B53">
        <w:rPr>
          <w:rFonts w:ascii="Trebuchet MS" w:eastAsia="Helvetica Neue" w:hAnsi="Trebuchet MS" w:cs="Helvetica Neue"/>
          <w:b/>
          <w:bCs/>
        </w:rPr>
        <w:t xml:space="preserve">Is there Internet access? </w:t>
      </w:r>
      <w:proofErr w:type="spellStart"/>
      <w:r w:rsidRPr="00615B53">
        <w:rPr>
          <w:rFonts w:ascii="Trebuchet MS" w:eastAsia="Helvetica Neue" w:hAnsi="Trebuchet MS" w:cs="Helvetica Neue"/>
        </w:rPr>
        <w:t>WiFi</w:t>
      </w:r>
      <w:proofErr w:type="spellEnd"/>
      <w:r w:rsidRPr="00615B53">
        <w:rPr>
          <w:rFonts w:ascii="Trebuchet MS" w:eastAsia="Helvetica Neue" w:hAnsi="Trebuchet MS" w:cs="Helvetica Neue"/>
        </w:rPr>
        <w:t xml:space="preserve"> is currently available for guest use. This service is provided at the discretion of the MOSS and is not guaranteed as part of the services provided for your facility rental fee. You will not be reimbursed if </w:t>
      </w:r>
      <w:proofErr w:type="spellStart"/>
      <w:r w:rsidRPr="00615B53">
        <w:rPr>
          <w:rFonts w:ascii="Trebuchet MS" w:eastAsia="Helvetica Neue" w:hAnsi="Trebuchet MS" w:cs="Helvetica Neue"/>
        </w:rPr>
        <w:t>WiFi</w:t>
      </w:r>
      <w:proofErr w:type="spellEnd"/>
      <w:r w:rsidRPr="00615B53">
        <w:rPr>
          <w:rFonts w:ascii="Trebuchet MS" w:eastAsia="Helvetica Neue" w:hAnsi="Trebuchet MS" w:cs="Helvetica Neue"/>
        </w:rPr>
        <w:t xml:space="preserve"> is not available during your stay, whether due to service outages or </w:t>
      </w:r>
      <w:r w:rsidRPr="00615B53">
        <w:rPr>
          <w:rFonts w:ascii="Trebuchet MS" w:eastAsia="Helvetica Neue" w:hAnsi="Trebuchet MS" w:cs="Helvetica Neue"/>
        </w:rPr>
        <w:lastRenderedPageBreak/>
        <w:t>changes in University Internet policy. Do not touch or otherwise tamper with any of the wireless equipment present on campus. Report all outages to the main office.</w:t>
      </w:r>
    </w:p>
    <w:p w14:paraId="2A4669E4" w14:textId="28A1B090" w:rsidR="006F7C13" w:rsidRPr="00615B53" w:rsidRDefault="1DC79902" w:rsidP="00F16314">
      <w:pPr>
        <w:numPr>
          <w:ilvl w:val="0"/>
          <w:numId w:val="2"/>
        </w:numPr>
        <w:spacing w:line="240" w:lineRule="auto"/>
        <w:ind w:hanging="360"/>
        <w:contextualSpacing/>
        <w:rPr>
          <w:rFonts w:ascii="Trebuchet MS" w:eastAsia="Helvetica Neue" w:hAnsi="Trebuchet MS" w:cs="Helvetica Neue"/>
        </w:rPr>
      </w:pPr>
      <w:r w:rsidRPr="00615B53">
        <w:rPr>
          <w:rFonts w:ascii="Trebuchet MS" w:eastAsia="Helvetica Neue" w:hAnsi="Trebuchet MS" w:cs="Helvetica Neue"/>
          <w:b/>
          <w:bCs/>
        </w:rPr>
        <w:t>Is your facility accessible for wheelchairs?</w:t>
      </w:r>
      <w:r w:rsidRPr="00615B53">
        <w:rPr>
          <w:rFonts w:ascii="Trebuchet MS" w:eastAsia="Helvetica Neue" w:hAnsi="Trebuchet MS" w:cs="Helvetica Neue"/>
        </w:rPr>
        <w:t xml:space="preserve"> We have found that the rustic nature of our facility provides certain challenges for guests needing to use wheelchairs. We strongly encourage these prospective guests to call our Campus Manager to discuss accessibility before making a reservation and paying a deposit. All reservation deposits are non-refundable, no exceptions.</w:t>
      </w:r>
    </w:p>
    <w:p w14:paraId="6735FDCF" w14:textId="35DE5996" w:rsidR="006F7C13" w:rsidRPr="00615B53" w:rsidRDefault="1DC79902" w:rsidP="00F16314">
      <w:pPr>
        <w:numPr>
          <w:ilvl w:val="0"/>
          <w:numId w:val="2"/>
        </w:numPr>
        <w:spacing w:line="240" w:lineRule="auto"/>
        <w:ind w:hanging="360"/>
        <w:contextualSpacing/>
        <w:rPr>
          <w:rFonts w:ascii="Trebuchet MS" w:eastAsia="Helvetica Neue" w:hAnsi="Trebuchet MS" w:cs="Helvetica Neue"/>
        </w:rPr>
      </w:pPr>
      <w:r w:rsidRPr="00615B53">
        <w:rPr>
          <w:rFonts w:ascii="Trebuchet MS" w:eastAsia="Helvetica Neue" w:hAnsi="Trebuchet MS" w:cs="Helvetica Neue"/>
          <w:b/>
          <w:bCs/>
        </w:rPr>
        <w:t xml:space="preserve">What level of personal service can I expect? </w:t>
      </w:r>
      <w:r w:rsidRPr="00615B53">
        <w:rPr>
          <w:rFonts w:ascii="Trebuchet MS" w:eastAsia="Helvetica Neue" w:hAnsi="Trebuchet MS" w:cs="Helvetica Neue"/>
        </w:rPr>
        <w:t>MOSS is a rustic, limited service rental facility, much like a state park campground. We will do our very best to accommodate guest needs given our resources and do not guarantee the level of service one might expect at a large hotel or conference facility. Guests can expect clean accommodations, delicious food service, a self-check-in and overall self-reliance.</w:t>
      </w:r>
    </w:p>
    <w:p w14:paraId="27672AF3" w14:textId="77777777" w:rsidR="006F7C13" w:rsidRPr="00615B53" w:rsidRDefault="1DC79902" w:rsidP="00F16314">
      <w:pPr>
        <w:numPr>
          <w:ilvl w:val="0"/>
          <w:numId w:val="2"/>
        </w:numPr>
        <w:spacing w:line="240" w:lineRule="auto"/>
        <w:ind w:hanging="360"/>
        <w:contextualSpacing/>
        <w:rPr>
          <w:rFonts w:ascii="Trebuchet MS" w:eastAsia="Helvetica Neue" w:hAnsi="Trebuchet MS" w:cs="Helvetica Neue"/>
        </w:rPr>
      </w:pPr>
      <w:r w:rsidRPr="00615B53">
        <w:rPr>
          <w:rFonts w:ascii="Trebuchet MS" w:eastAsia="Helvetica Neue" w:hAnsi="Trebuchet MS" w:cs="Helvetica Neue"/>
          <w:b/>
          <w:bCs/>
        </w:rPr>
        <w:t>What level of seminar/workshop support can I expect?</w:t>
      </w:r>
      <w:r w:rsidRPr="00615B53">
        <w:rPr>
          <w:rFonts w:ascii="Trebuchet MS" w:eastAsia="Helvetica Neue" w:hAnsi="Trebuchet MS" w:cs="Helvetica Neue"/>
        </w:rPr>
        <w:t xml:space="preserve"> Please bring your own supplies right down to tape, scissors, pencils, dry erase markers, flip chart paper, etc. If the main office is open (no regular weekend hours), you can purchase copies -- $0.10 a black and white copy and $0.25 a color copy.</w:t>
      </w:r>
    </w:p>
    <w:p w14:paraId="639DCE62" w14:textId="77777777" w:rsidR="006F7C13" w:rsidRPr="00615B53" w:rsidRDefault="1DC79902" w:rsidP="00F16314">
      <w:pPr>
        <w:numPr>
          <w:ilvl w:val="0"/>
          <w:numId w:val="2"/>
        </w:numPr>
        <w:spacing w:line="240" w:lineRule="auto"/>
        <w:ind w:hanging="360"/>
        <w:contextualSpacing/>
        <w:rPr>
          <w:rFonts w:ascii="Trebuchet MS" w:eastAsia="Helvetica Neue" w:hAnsi="Trebuchet MS" w:cs="Helvetica Neue"/>
        </w:rPr>
      </w:pPr>
      <w:r w:rsidRPr="00615B53">
        <w:rPr>
          <w:rFonts w:ascii="Trebuchet MS" w:eastAsia="Helvetica Neue" w:hAnsi="Trebuchet MS" w:cs="Helvetica Neue"/>
          <w:b/>
          <w:bCs/>
        </w:rPr>
        <w:t>Can I rent the whole campus?</w:t>
      </w:r>
      <w:r w:rsidRPr="00615B53">
        <w:rPr>
          <w:rFonts w:ascii="Trebuchet MS" w:eastAsia="Helvetica Neue" w:hAnsi="Trebuchet MS" w:cs="Helvetica Neue"/>
        </w:rPr>
        <w:t xml:space="preserve"> You can rent the whole campus for exclusive use with two disclaimers: 1) we may have staff living and eating on campus during the time of your reservation, and 2) during fire season, we provide Quonset space and meals for USFS fire crews. Full campus rentals include all available accommodations and all meeting spaces. </w:t>
      </w:r>
    </w:p>
    <w:p w14:paraId="0F99BCF4" w14:textId="77777777" w:rsidR="006F7C13" w:rsidRPr="00615B53" w:rsidRDefault="1DC79902" w:rsidP="00F16314">
      <w:pPr>
        <w:numPr>
          <w:ilvl w:val="0"/>
          <w:numId w:val="2"/>
        </w:numPr>
        <w:spacing w:line="240" w:lineRule="auto"/>
        <w:ind w:hanging="360"/>
        <w:contextualSpacing/>
        <w:rPr>
          <w:rFonts w:ascii="Trebuchet MS" w:eastAsia="Helvetica Neue" w:hAnsi="Trebuchet MS" w:cs="Helvetica Neue"/>
        </w:rPr>
      </w:pPr>
      <w:r w:rsidRPr="00615B53">
        <w:rPr>
          <w:rFonts w:ascii="Trebuchet MS" w:eastAsia="Helvetica Neue" w:hAnsi="Trebuchet MS" w:cs="Helvetica Neue"/>
          <w:b/>
          <w:bCs/>
          <w:highlight w:val="white"/>
        </w:rPr>
        <w:t>State of Idaho Firearms on campus policy</w:t>
      </w:r>
      <w:r w:rsidRPr="00615B53">
        <w:rPr>
          <w:rFonts w:ascii="Trebuchet MS" w:eastAsia="Helvetica Neue" w:hAnsi="Trebuchet MS" w:cs="Helvetica Neue"/>
          <w:highlight w:val="white"/>
        </w:rPr>
        <w:t>:</w:t>
      </w:r>
    </w:p>
    <w:p w14:paraId="1EB30D8A" w14:textId="1D99CF29" w:rsidR="006F7C13" w:rsidRPr="00615B53" w:rsidRDefault="1DC79902" w:rsidP="00F16314">
      <w:pPr>
        <w:numPr>
          <w:ilvl w:val="1"/>
          <w:numId w:val="2"/>
        </w:numPr>
        <w:spacing w:line="240" w:lineRule="auto"/>
        <w:ind w:hanging="360"/>
        <w:contextualSpacing/>
        <w:rPr>
          <w:rFonts w:ascii="Trebuchet MS" w:eastAsia="Helvetica Neue" w:hAnsi="Trebuchet MS" w:cs="Helvetica Neue"/>
        </w:rPr>
      </w:pPr>
      <w:r w:rsidRPr="00615B53">
        <w:rPr>
          <w:rFonts w:ascii="Trebuchet MS" w:eastAsia="Helvetica Neue" w:hAnsi="Trebuchet MS" w:cs="Helvetica Neue"/>
          <w:highlight w:val="white"/>
        </w:rPr>
        <w:t xml:space="preserve">Authorized permit holders are allowed by Idaho law and University of Idaho policy to carry concealed firearms at the McCall Field Campus </w:t>
      </w:r>
      <w:r w:rsidR="00F16314" w:rsidRPr="00615B53">
        <w:rPr>
          <w:rFonts w:ascii="Trebuchet MS" w:eastAsia="Helvetica Neue" w:hAnsi="Trebuchet MS" w:cs="Helvetica Neue"/>
          <w:highlight w:val="white"/>
        </w:rPr>
        <w:t>except for</w:t>
      </w:r>
      <w:r w:rsidRPr="00615B53">
        <w:rPr>
          <w:rFonts w:ascii="Trebuchet MS" w:eastAsia="Helvetica Neue" w:hAnsi="Trebuchet MS" w:cs="Helvetica Neue"/>
          <w:highlight w:val="white"/>
        </w:rPr>
        <w:t xml:space="preserve"> housing units.</w:t>
      </w:r>
    </w:p>
    <w:p w14:paraId="7DBABCCF" w14:textId="77777777" w:rsidR="006F7C13" w:rsidRPr="00615B53" w:rsidRDefault="1DC79902" w:rsidP="00F16314">
      <w:pPr>
        <w:numPr>
          <w:ilvl w:val="1"/>
          <w:numId w:val="2"/>
        </w:numPr>
        <w:spacing w:line="240" w:lineRule="auto"/>
        <w:ind w:hanging="360"/>
        <w:contextualSpacing/>
        <w:rPr>
          <w:rFonts w:ascii="Trebuchet MS" w:eastAsia="Helvetica Neue" w:hAnsi="Trebuchet MS" w:cs="Helvetica Neue"/>
        </w:rPr>
      </w:pPr>
      <w:r w:rsidRPr="00615B53">
        <w:rPr>
          <w:rFonts w:ascii="Trebuchet MS" w:eastAsia="Helvetica Neue" w:hAnsi="Trebuchet MS" w:cs="Helvetica Neue"/>
          <w:highlight w:val="white"/>
        </w:rPr>
        <w:t>Authorized permit holders are required by University policy to keep their firearms concealed, maintaining control of their firearm on or about their person. University policy prohibits storage of firearms in vehicles on University property.</w:t>
      </w:r>
    </w:p>
    <w:p w14:paraId="70EA8135" w14:textId="77777777" w:rsidR="006F7C13" w:rsidRPr="00615B53" w:rsidRDefault="1DC79902" w:rsidP="00F16314">
      <w:pPr>
        <w:numPr>
          <w:ilvl w:val="1"/>
          <w:numId w:val="2"/>
        </w:numPr>
        <w:spacing w:line="240" w:lineRule="auto"/>
        <w:ind w:hanging="360"/>
        <w:contextualSpacing/>
        <w:rPr>
          <w:rFonts w:ascii="Trebuchet MS" w:eastAsia="Helvetica Neue" w:hAnsi="Trebuchet MS" w:cs="Helvetica Neue"/>
        </w:rPr>
      </w:pPr>
      <w:r w:rsidRPr="00615B53">
        <w:rPr>
          <w:rFonts w:ascii="Trebuchet MS" w:eastAsia="Helvetica Neue" w:hAnsi="Trebuchet MS" w:cs="Helvetica Neue"/>
          <w:highlight w:val="white"/>
        </w:rPr>
        <w:t>The UIMFC cannot store firearms for any visitor.</w:t>
      </w:r>
    </w:p>
    <w:p w14:paraId="351768FA" w14:textId="77777777" w:rsidR="006F7C13" w:rsidRPr="00615B53" w:rsidRDefault="1DC79902" w:rsidP="00F16314">
      <w:pPr>
        <w:numPr>
          <w:ilvl w:val="1"/>
          <w:numId w:val="2"/>
        </w:numPr>
        <w:spacing w:line="240" w:lineRule="auto"/>
        <w:ind w:hanging="360"/>
        <w:contextualSpacing/>
        <w:rPr>
          <w:rFonts w:ascii="Trebuchet MS" w:eastAsia="Helvetica Neue" w:hAnsi="Trebuchet MS" w:cs="Helvetica Neue"/>
        </w:rPr>
      </w:pPr>
      <w:r w:rsidRPr="00615B53">
        <w:rPr>
          <w:rFonts w:ascii="Trebuchet MS" w:eastAsia="Helvetica Neue" w:hAnsi="Trebuchet MS" w:cs="Helvetica Neue"/>
          <w:highlight w:val="white"/>
        </w:rPr>
        <w:t>While the McCall Field Campus complies with Idaho law and UI policy, it is not possible for authorized permit holders to exercise the concealed carry right and perform as a MOSS chaperone or visit overnight in other capacities.</w:t>
      </w:r>
    </w:p>
    <w:p w14:paraId="7341F67C" w14:textId="77777777" w:rsidR="006F7C13" w:rsidRPr="00615B53" w:rsidRDefault="00515D6C" w:rsidP="00F16314">
      <w:pPr>
        <w:numPr>
          <w:ilvl w:val="1"/>
          <w:numId w:val="2"/>
        </w:numPr>
        <w:spacing w:line="240" w:lineRule="auto"/>
        <w:ind w:hanging="360"/>
        <w:contextualSpacing/>
        <w:rPr>
          <w:rFonts w:ascii="Trebuchet MS" w:eastAsia="Helvetica Neue" w:hAnsi="Trebuchet MS" w:cs="Helvetica Neue"/>
        </w:rPr>
      </w:pPr>
      <w:r w:rsidRPr="00615B53">
        <w:rPr>
          <w:rFonts w:ascii="Trebuchet MS" w:eastAsia="Helvetica Neue" w:hAnsi="Trebuchet MS" w:cs="Helvetica Neue"/>
          <w:highlight w:val="white"/>
        </w:rPr>
        <w:t>For questions concerning this policy, please refer to the University of Idaho Administrative Procedures Manual 95.12 - Firearms or contact the Office of Public Safety and Security:</w:t>
      </w:r>
      <w:hyperlink r:id="rId8">
        <w:r w:rsidRPr="00615B53">
          <w:rPr>
            <w:rFonts w:ascii="Trebuchet MS" w:eastAsia="Helvetica Neue" w:hAnsi="Trebuchet MS" w:cs="Helvetica Neue"/>
            <w:highlight w:val="white"/>
          </w:rPr>
          <w:t xml:space="preserve"> </w:t>
        </w:r>
      </w:hyperlink>
      <w:hyperlink r:id="rId9">
        <w:r w:rsidRPr="00615B53">
          <w:rPr>
            <w:rFonts w:ascii="Trebuchet MS" w:eastAsia="Helvetica Neue" w:hAnsi="Trebuchet MS" w:cs="Helvetica Neue"/>
            <w:color w:val="4A86E8"/>
            <w:u w:val="single"/>
          </w:rPr>
          <w:t>www.uidaho.edu/public-safety-and-security</w:t>
        </w:r>
      </w:hyperlink>
      <w:r w:rsidRPr="00615B53">
        <w:rPr>
          <w:rFonts w:ascii="Trebuchet MS" w:eastAsia="Helvetica Neue" w:hAnsi="Trebuchet MS" w:cs="Helvetica Neue"/>
          <w:highlight w:val="white"/>
        </w:rPr>
        <w:t xml:space="preserve">; e-mail: </w:t>
      </w:r>
      <w:r w:rsidRPr="00615B53">
        <w:rPr>
          <w:rFonts w:ascii="Trebuchet MS" w:eastAsia="Helvetica Neue" w:hAnsi="Trebuchet MS" w:cs="Helvetica Neue"/>
        </w:rPr>
        <w:t>campus-security@uidaho.edu</w:t>
      </w:r>
      <w:r w:rsidRPr="00615B53">
        <w:rPr>
          <w:rFonts w:ascii="Trebuchet MS" w:eastAsia="Helvetica Neue" w:hAnsi="Trebuchet MS" w:cs="Helvetica Neue"/>
          <w:highlight w:val="white"/>
        </w:rPr>
        <w:t>.</w:t>
      </w:r>
    </w:p>
    <w:p w14:paraId="0E345AD6" w14:textId="77777777" w:rsidR="006F7C13" w:rsidRPr="00615B53" w:rsidRDefault="006F7C13" w:rsidP="00F16314">
      <w:pPr>
        <w:spacing w:line="240" w:lineRule="auto"/>
        <w:rPr>
          <w:rFonts w:ascii="Trebuchet MS" w:eastAsia="Helvetica Neue" w:hAnsi="Trebuchet MS" w:cs="Helvetica Neue"/>
        </w:rPr>
      </w:pPr>
    </w:p>
    <w:p w14:paraId="7BDF391A" w14:textId="77777777" w:rsidR="006F7C13" w:rsidRPr="00615B53" w:rsidRDefault="006F7C13" w:rsidP="00F16314">
      <w:pPr>
        <w:spacing w:line="240" w:lineRule="auto"/>
        <w:jc w:val="center"/>
        <w:rPr>
          <w:rFonts w:ascii="Trebuchet MS" w:eastAsia="Helvetica Neue" w:hAnsi="Trebuchet MS" w:cs="Helvetica Neue"/>
          <w:b/>
        </w:rPr>
      </w:pPr>
    </w:p>
    <w:p w14:paraId="3E3695E2" w14:textId="77777777" w:rsidR="006F7C13" w:rsidRPr="00615B53" w:rsidRDefault="1DC79902" w:rsidP="00F16314">
      <w:pPr>
        <w:spacing w:line="240" w:lineRule="auto"/>
        <w:jc w:val="center"/>
        <w:rPr>
          <w:rFonts w:ascii="Trebuchet MS" w:eastAsia="Helvetica Neue" w:hAnsi="Trebuchet MS" w:cs="Helvetica Neue"/>
          <w:b/>
          <w:bCs/>
        </w:rPr>
      </w:pPr>
      <w:r w:rsidRPr="00615B53">
        <w:rPr>
          <w:rFonts w:ascii="Trebuchet MS" w:eastAsia="Helvetica Neue" w:hAnsi="Trebuchet MS" w:cs="Helvetica Neue"/>
          <w:b/>
          <w:bCs/>
        </w:rPr>
        <w:t>RESERVATION CHECKLIST</w:t>
      </w:r>
    </w:p>
    <w:p w14:paraId="61B49798" w14:textId="77777777" w:rsidR="006F7C13" w:rsidRPr="00615B53" w:rsidRDefault="1DC79902" w:rsidP="00F16314">
      <w:pPr>
        <w:numPr>
          <w:ilvl w:val="0"/>
          <w:numId w:val="1"/>
        </w:numPr>
        <w:spacing w:line="240" w:lineRule="auto"/>
        <w:ind w:hanging="360"/>
        <w:contextualSpacing/>
        <w:rPr>
          <w:rFonts w:ascii="Trebuchet MS" w:eastAsia="Helvetica Neue" w:hAnsi="Trebuchet MS" w:cs="Helvetica Neue"/>
        </w:rPr>
      </w:pPr>
      <w:r w:rsidRPr="00615B53">
        <w:rPr>
          <w:rFonts w:ascii="Trebuchet MS" w:eastAsia="Helvetica Neue" w:hAnsi="Trebuchet MS" w:cs="Helvetica Neue"/>
        </w:rPr>
        <w:t>Scheduling priority is always given to academic courses. MOSS reserves the right to host multiple groups at any given time.</w:t>
      </w:r>
    </w:p>
    <w:p w14:paraId="0CBDA12D" w14:textId="77777777" w:rsidR="006F7C13" w:rsidRPr="00615B53" w:rsidRDefault="1DC79902" w:rsidP="00F16314">
      <w:pPr>
        <w:numPr>
          <w:ilvl w:val="0"/>
          <w:numId w:val="1"/>
        </w:numPr>
        <w:spacing w:line="240" w:lineRule="auto"/>
        <w:ind w:hanging="360"/>
        <w:contextualSpacing/>
        <w:rPr>
          <w:rFonts w:ascii="Trebuchet MS" w:eastAsia="Helvetica Neue" w:hAnsi="Trebuchet MS" w:cs="Helvetica Neue"/>
        </w:rPr>
      </w:pPr>
      <w:r w:rsidRPr="00615B53">
        <w:rPr>
          <w:rFonts w:ascii="Trebuchet MS" w:eastAsia="Helvetica Neue" w:hAnsi="Trebuchet MS" w:cs="Helvetica Neue"/>
        </w:rPr>
        <w:t xml:space="preserve">The reservation coordinator will communicate with the Campus Manager or Hospitality Host. </w:t>
      </w:r>
    </w:p>
    <w:p w14:paraId="451CE228" w14:textId="77777777" w:rsidR="006F7C13" w:rsidRPr="00615B53" w:rsidRDefault="1DC79902" w:rsidP="00F16314">
      <w:pPr>
        <w:numPr>
          <w:ilvl w:val="0"/>
          <w:numId w:val="1"/>
        </w:numPr>
        <w:spacing w:line="240" w:lineRule="auto"/>
        <w:ind w:hanging="360"/>
        <w:contextualSpacing/>
        <w:rPr>
          <w:rFonts w:ascii="Trebuchet MS" w:eastAsia="Helvetica Neue" w:hAnsi="Trebuchet MS" w:cs="Helvetica Neue"/>
        </w:rPr>
      </w:pPr>
      <w:r w:rsidRPr="00615B53">
        <w:rPr>
          <w:rFonts w:ascii="Trebuchet MS" w:eastAsia="Helvetica Neue" w:hAnsi="Trebuchet MS" w:cs="Helvetica Neue"/>
        </w:rPr>
        <w:t>Group reservations will be finalized 14-days prior to reservation date. The more accurate your information is, the better we can accommodate your group.</w:t>
      </w:r>
    </w:p>
    <w:p w14:paraId="230F08FE" w14:textId="77777777" w:rsidR="006F7C13" w:rsidRPr="00615B53" w:rsidRDefault="1DC79902" w:rsidP="00F16314">
      <w:pPr>
        <w:numPr>
          <w:ilvl w:val="0"/>
          <w:numId w:val="1"/>
        </w:numPr>
        <w:spacing w:line="240" w:lineRule="auto"/>
        <w:ind w:hanging="360"/>
        <w:contextualSpacing/>
        <w:rPr>
          <w:rFonts w:ascii="Trebuchet MS" w:eastAsia="Helvetica Neue" w:hAnsi="Trebuchet MS" w:cs="Helvetica Neue"/>
        </w:rPr>
      </w:pPr>
      <w:r w:rsidRPr="00615B53">
        <w:rPr>
          <w:rFonts w:ascii="Trebuchet MS" w:eastAsia="Helvetica Neue" w:hAnsi="Trebuchet MS" w:cs="Helvetica Neue"/>
        </w:rPr>
        <w:t xml:space="preserve">If there are people in your group that do not plan to eat, please let them know that they are welcome to eat their own food in the Dining Lodge and to refrain from eating any MOSS food. </w:t>
      </w:r>
    </w:p>
    <w:p w14:paraId="5A722026" w14:textId="77777777" w:rsidR="006F7C13" w:rsidRPr="00615B53" w:rsidRDefault="1DC79902" w:rsidP="00F16314">
      <w:pPr>
        <w:numPr>
          <w:ilvl w:val="0"/>
          <w:numId w:val="1"/>
        </w:numPr>
        <w:spacing w:line="240" w:lineRule="auto"/>
        <w:ind w:hanging="360"/>
        <w:contextualSpacing/>
        <w:rPr>
          <w:rFonts w:ascii="Trebuchet MS" w:eastAsia="Helvetica Neue" w:hAnsi="Trebuchet MS" w:cs="Helvetica Neue"/>
        </w:rPr>
      </w:pPr>
      <w:r w:rsidRPr="00615B53">
        <w:rPr>
          <w:rFonts w:ascii="Trebuchet MS" w:eastAsia="Helvetica Neue" w:hAnsi="Trebuchet MS" w:cs="Helvetica Neue"/>
        </w:rPr>
        <w:t>The group coordinator will be responsible for collecting all monies from their group. The group coordinator will make one payment within 14 days of the departure date.</w:t>
      </w:r>
    </w:p>
    <w:p w14:paraId="56BCC123" w14:textId="77777777" w:rsidR="006F7C13" w:rsidRPr="00615B53" w:rsidRDefault="1DC79902" w:rsidP="00F16314">
      <w:pPr>
        <w:numPr>
          <w:ilvl w:val="0"/>
          <w:numId w:val="1"/>
        </w:numPr>
        <w:spacing w:line="240" w:lineRule="auto"/>
        <w:ind w:hanging="360"/>
        <w:contextualSpacing/>
        <w:rPr>
          <w:rFonts w:ascii="Trebuchet MS" w:eastAsia="Helvetica Neue" w:hAnsi="Trebuchet MS" w:cs="Helvetica Neue"/>
        </w:rPr>
      </w:pPr>
      <w:r w:rsidRPr="00615B53">
        <w:rPr>
          <w:rFonts w:ascii="Trebuchet MS" w:eastAsia="Helvetica Neue" w:hAnsi="Trebuchet MS" w:cs="Helvetica Neue"/>
        </w:rPr>
        <w:t>Upon arrival, please check in at the office. Check in time is 2-4 p.m. If you are coming for the first time or are a group of 5+ people, plan time for a brief group orientation. Accommodation assignments are posted on the office door. Check out by 11 a.m.</w:t>
      </w:r>
    </w:p>
    <w:sectPr w:rsidR="006F7C13" w:rsidRPr="00615B53">
      <w:pgSz w:w="12240" w:h="15840"/>
      <w:pgMar w:top="576" w:right="576" w:bottom="576" w:left="576"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Helvetica Neue">
    <w:panose1 w:val="02000503000000020004"/>
    <w:charset w:val="00"/>
    <w:family w:val="swiss"/>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2E3047"/>
    <w:multiLevelType w:val="multilevel"/>
    <w:tmpl w:val="BBECEC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7B873A6A"/>
    <w:multiLevelType w:val="multilevel"/>
    <w:tmpl w:val="87F07E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20"/>
  <w:characterSpacingControl w:val="doNotCompress"/>
  <w:compat>
    <w:compatSetting w:name="compatibilityMode" w:uri="http://schemas.microsoft.com/office/word" w:val="14"/>
  </w:compat>
  <w:rsids>
    <w:rsidRoot w:val="1DC79902"/>
    <w:rsid w:val="00010B4D"/>
    <w:rsid w:val="0004494F"/>
    <w:rsid w:val="000713C4"/>
    <w:rsid w:val="001138EC"/>
    <w:rsid w:val="001310A1"/>
    <w:rsid w:val="00273CAE"/>
    <w:rsid w:val="002F424A"/>
    <w:rsid w:val="00477E9E"/>
    <w:rsid w:val="004818E5"/>
    <w:rsid w:val="00515D6C"/>
    <w:rsid w:val="00615B53"/>
    <w:rsid w:val="00682C45"/>
    <w:rsid w:val="006F7C13"/>
    <w:rsid w:val="00775475"/>
    <w:rsid w:val="008D69AD"/>
    <w:rsid w:val="00A00341"/>
    <w:rsid w:val="00C61A80"/>
    <w:rsid w:val="00CC6605"/>
    <w:rsid w:val="00E8011C"/>
    <w:rsid w:val="00E94FEF"/>
    <w:rsid w:val="00F16314"/>
    <w:rsid w:val="00F93497"/>
    <w:rsid w:val="00FC45E2"/>
    <w:rsid w:val="1DC79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EBCB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Pr>
      <w:color w:val="0563C1" w:themeColor="hyperlink"/>
      <w:u w:val="single"/>
    </w:rPr>
  </w:style>
  <w:style w:type="character" w:customStyle="1" w:styleId="s4">
    <w:name w:val="s4"/>
    <w:basedOn w:val="DefaultParagraphFont"/>
    <w:rsid w:val="00E94FEF"/>
    <w:rPr>
      <w:color w:val="FF2500"/>
    </w:rPr>
  </w:style>
  <w:style w:type="character" w:customStyle="1" w:styleId="s1">
    <w:name w:val="s1"/>
    <w:basedOn w:val="DefaultParagraphFont"/>
    <w:rsid w:val="00E94FEF"/>
  </w:style>
  <w:style w:type="character" w:customStyle="1" w:styleId="apple-converted-space">
    <w:name w:val="apple-converted-space"/>
    <w:basedOn w:val="DefaultParagraphFont"/>
    <w:rsid w:val="00E94FEF"/>
  </w:style>
  <w:style w:type="character" w:styleId="FollowedHyperlink">
    <w:name w:val="FollowedHyperlink"/>
    <w:basedOn w:val="DefaultParagraphFont"/>
    <w:uiPriority w:val="99"/>
    <w:semiHidden/>
    <w:unhideWhenUsed/>
    <w:rsid w:val="00682C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sachaj@uidaho.edu" TargetMode="External"/><Relationship Id="rId7" Type="http://schemas.openxmlformats.org/officeDocument/2006/relationships/hyperlink" Target="http://www.uidaho.edu/cnr/mccall-outdoor-science-school/programs-and-services/retreats" TargetMode="External"/><Relationship Id="rId8" Type="http://schemas.openxmlformats.org/officeDocument/2006/relationships/hyperlink" Target="http://www.uidaho.edu/public-safety-and-security" TargetMode="External"/><Relationship Id="rId9" Type="http://schemas.openxmlformats.org/officeDocument/2006/relationships/hyperlink" Target="http://www.uidaho.edu/public-safety-and-security"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1654</Words>
  <Characters>9430</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Sacha Jackson</cp:lastModifiedBy>
  <cp:revision>9</cp:revision>
  <dcterms:created xsi:type="dcterms:W3CDTF">2017-08-07T17:52:00Z</dcterms:created>
  <dcterms:modified xsi:type="dcterms:W3CDTF">2017-11-21T21:44:00Z</dcterms:modified>
</cp:coreProperties>
</file>