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25" w:rsidRPr="00AB7775" w:rsidRDefault="009D7025" w:rsidP="009D7025">
      <w:pPr>
        <w:jc w:val="center"/>
        <w:rPr>
          <w:b/>
          <w:sz w:val="28"/>
        </w:rPr>
      </w:pPr>
      <w:r w:rsidRPr="00AB7775">
        <w:rPr>
          <w:b/>
          <w:sz w:val="28"/>
        </w:rPr>
        <w:t>LIMSST Blank Lesson Design Template – Science Notebooks</w:t>
      </w:r>
    </w:p>
    <w:p w:rsidR="009D7025" w:rsidRDefault="009D7025"/>
    <w:p w:rsidR="009D7025" w:rsidRPr="00643E00" w:rsidRDefault="009D7025" w:rsidP="009D7025">
      <w:pPr>
        <w:spacing w:line="360" w:lineRule="auto"/>
        <w:rPr>
          <w:b/>
          <w:sz w:val="28"/>
        </w:rPr>
      </w:pPr>
      <w:r>
        <w:rPr>
          <w:b/>
        </w:rPr>
        <w:t>Name:  _</w:t>
      </w:r>
      <w:r w:rsidR="004C6098">
        <w:rPr>
          <w:rFonts w:ascii="Monotype Corsiva" w:hAnsi="Monotype Corsiva"/>
          <w:b/>
          <w:u w:val="single"/>
        </w:rPr>
        <w:t>310</w:t>
      </w:r>
      <w:r>
        <w:rPr>
          <w:b/>
        </w:rPr>
        <w:t>_________</w:t>
      </w:r>
      <w:r>
        <w:rPr>
          <w:b/>
        </w:rPr>
        <w:tab/>
      </w:r>
      <w:r w:rsidRPr="00643E00">
        <w:rPr>
          <w:b/>
        </w:rPr>
        <w:t xml:space="preserve">Course:  </w:t>
      </w:r>
      <w:r w:rsidR="0047440F">
        <w:rPr>
          <w:rFonts w:ascii="Monotype Corsiva" w:hAnsi="Monotype Corsiva"/>
          <w:b/>
          <w:u w:val="single"/>
        </w:rPr>
        <w:t>8th Grade Earth Science</w:t>
      </w:r>
      <w:r>
        <w:rPr>
          <w:b/>
        </w:rPr>
        <w:tab/>
        <w:t>Grade:  _________</w:t>
      </w:r>
      <w:r w:rsidRPr="00643E00">
        <w:rPr>
          <w:b/>
        </w:rPr>
        <w:t>_</w:t>
      </w:r>
    </w:p>
    <w:p w:rsidR="009D7025" w:rsidRPr="0047440F" w:rsidRDefault="009D7025" w:rsidP="0047440F">
      <w:pPr>
        <w:tabs>
          <w:tab w:val="left" w:pos="720"/>
          <w:tab w:val="left" w:pos="1440"/>
          <w:tab w:val="left" w:pos="2160"/>
          <w:tab w:val="left" w:pos="2880"/>
          <w:tab w:val="left" w:pos="3600"/>
          <w:tab w:val="left" w:pos="4104"/>
        </w:tabs>
        <w:spacing w:line="360" w:lineRule="auto"/>
        <w:rPr>
          <w:b/>
        </w:rPr>
      </w:pPr>
      <w:r w:rsidRPr="00643E00">
        <w:rPr>
          <w:b/>
        </w:rPr>
        <w:t>Unit:  ___</w:t>
      </w:r>
      <w:r w:rsidR="0047440F">
        <w:rPr>
          <w:rFonts w:ascii="Monotype Corsiva" w:hAnsi="Monotype Corsiva"/>
          <w:b/>
          <w:u w:val="single"/>
        </w:rPr>
        <w:t>Oceanography</w:t>
      </w:r>
      <w:r w:rsidRPr="00643E00">
        <w:rPr>
          <w:b/>
        </w:rPr>
        <w:t>___________</w:t>
      </w:r>
      <w:r>
        <w:rPr>
          <w:b/>
        </w:rPr>
        <w:tab/>
      </w:r>
      <w:r w:rsidR="0047440F" w:rsidRPr="0047440F">
        <w:rPr>
          <w:b/>
        </w:rPr>
        <w:tab/>
      </w:r>
    </w:p>
    <w:p w:rsidR="009D7025" w:rsidRPr="0047440F" w:rsidRDefault="009D7025" w:rsidP="009D7025">
      <w:pPr>
        <w:spacing w:line="360" w:lineRule="auto"/>
        <w:rPr>
          <w:b/>
        </w:rPr>
      </w:pPr>
      <w:r w:rsidRPr="0047440F">
        <w:rPr>
          <w:b/>
        </w:rPr>
        <w:t>Big Idea:  __</w:t>
      </w:r>
      <w:r w:rsidR="0047440F" w:rsidRPr="0047440F">
        <w:rPr>
          <w:rFonts w:ascii="Monotype Corsiva" w:hAnsi="Monotype Corsiva"/>
          <w:b/>
          <w:u w:val="single"/>
        </w:rPr>
        <w:t>Density  and salinity differences in water bodies can result in layers in those water bodies</w:t>
      </w:r>
    </w:p>
    <w:p w:rsidR="009D7025" w:rsidRPr="0047440F" w:rsidRDefault="009D7025" w:rsidP="009D7025">
      <w:pPr>
        <w:spacing w:line="360" w:lineRule="auto"/>
        <w:rPr>
          <w:b/>
        </w:rPr>
      </w:pPr>
      <w:r w:rsidRPr="0047440F">
        <w:rPr>
          <w:b/>
        </w:rPr>
        <w:t>Subconcept:  _</w:t>
      </w:r>
      <w:r w:rsidR="0047440F" w:rsidRPr="0047440F">
        <w:rPr>
          <w:rFonts w:ascii="Monotype Corsiva" w:hAnsi="Monotype Corsiva"/>
          <w:b/>
          <w:u w:val="single"/>
        </w:rPr>
        <w:t>Density and salinity differences can also result in movement (currents)___________</w:t>
      </w:r>
    </w:p>
    <w:p w:rsidR="009D7025" w:rsidRDefault="009D7025" w:rsidP="009D7025">
      <w:pPr>
        <w:spacing w:line="360" w:lineRule="auto"/>
        <w:rPr>
          <w:b/>
        </w:rPr>
      </w:pPr>
      <w:r w:rsidRPr="0047440F">
        <w:rPr>
          <w:b/>
        </w:rPr>
        <w:t>Lesson:  _</w:t>
      </w:r>
      <w:r w:rsidR="0047440F" w:rsidRPr="0047440F">
        <w:rPr>
          <w:rFonts w:ascii="Monotype Corsiva" w:hAnsi="Monotype Corsiva"/>
          <w:b/>
          <w:u w:val="single"/>
        </w:rPr>
        <w:t>Investigate Currents</w:t>
      </w:r>
      <w:r w:rsidRPr="0047440F">
        <w:rPr>
          <w:b/>
        </w:rPr>
        <w:t>_____________</w:t>
      </w:r>
      <w:r w:rsidRPr="0047440F">
        <w:rPr>
          <w:b/>
        </w:rPr>
        <w:tab/>
      </w:r>
      <w:r w:rsidRPr="0047440F">
        <w:rPr>
          <w:b/>
        </w:rPr>
        <w:tab/>
      </w:r>
      <w:r>
        <w:rPr>
          <w:b/>
        </w:rPr>
        <w:t>Date Taught:  __</w:t>
      </w:r>
      <w:r w:rsidR="0047440F">
        <w:rPr>
          <w:rFonts w:ascii="Monotype Corsiva" w:hAnsi="Monotype Corsiva"/>
          <w:b/>
          <w:u w:val="single"/>
        </w:rPr>
        <w:t>4/30 and 5/3</w:t>
      </w:r>
      <w:r>
        <w:rPr>
          <w:b/>
        </w:rPr>
        <w:t>_____</w:t>
      </w:r>
    </w:p>
    <w:p w:rsidR="009D7025" w:rsidRPr="00034659" w:rsidRDefault="009D7025" w:rsidP="009D7025">
      <w:pPr>
        <w:spacing w:line="360" w:lineRule="auto"/>
        <w:rPr>
          <w:b/>
        </w:rPr>
      </w:pPr>
      <w:smartTag w:uri="urn:schemas-microsoft-com:office:smarttags" w:element="State">
        <w:smartTag w:uri="urn:schemas-microsoft-com:office:smarttags" w:element="place">
          <w:r>
            <w:rPr>
              <w:b/>
            </w:rPr>
            <w:t>Idaho</w:t>
          </w:r>
        </w:smartTag>
      </w:smartTag>
      <w:r>
        <w:rPr>
          <w:b/>
        </w:rPr>
        <w:t xml:space="preserve"> Standards (or National Standards):  _</w:t>
      </w:r>
      <w:r w:rsidR="0047440F">
        <w:rPr>
          <w:rFonts w:ascii="Monotype Corsiva" w:hAnsi="Monotype Corsiva"/>
          <w:b/>
          <w:u w:val="single"/>
        </w:rPr>
        <w:t>Earth Science Standard 1 Goal 1.2.1, 1.2.2 1.2.3; Goal 1.3.2; Goal 1.6.6______</w:t>
      </w:r>
      <w:r>
        <w:rPr>
          <w:b/>
        </w:rPr>
        <w:t>________________________________</w:t>
      </w:r>
      <w:r w:rsidRPr="00643E00">
        <w:rPr>
          <w:b/>
        </w:rPr>
        <w:t>_____</w:t>
      </w:r>
      <w:r w:rsidR="0047440F">
        <w:rPr>
          <w:b/>
        </w:rPr>
        <w:t>______________________</w:t>
      </w:r>
    </w:p>
    <w:p w:rsidR="009D7025" w:rsidRDefault="009D7025">
      <w:pPr>
        <w:pStyle w:val="Heading2"/>
        <w:ind w:hanging="540"/>
      </w:pPr>
    </w:p>
    <w:p w:rsidR="009D7025" w:rsidRPr="00A4657F" w:rsidRDefault="009D7025" w:rsidP="009D7025">
      <w:pPr>
        <w:pStyle w:val="Heading3"/>
        <w:ind w:left="0"/>
        <w:jc w:val="center"/>
        <w:rPr>
          <w:color w:val="0000FF"/>
          <w:lang w:val="es-MX"/>
        </w:rPr>
      </w:pPr>
      <w:r>
        <w:rPr>
          <w:color w:val="0000FF"/>
          <w:lang w:val="es-MX"/>
        </w:rPr>
        <w:t>I N T E N D</w:t>
      </w:r>
      <w:r w:rsidRPr="00A4657F">
        <w:rPr>
          <w:color w:val="0000FF"/>
          <w:lang w:val="es-MX"/>
        </w:rPr>
        <w:t xml:space="preserve"> E D     C U R R I C U L U M</w:t>
      </w:r>
    </w:p>
    <w:p w:rsidR="009D7025" w:rsidRPr="00034659" w:rsidRDefault="009D7025" w:rsidP="009D7025"/>
    <w:p w:rsidR="009D7025" w:rsidRDefault="009D7025" w:rsidP="009D7025">
      <w:pPr>
        <w:pStyle w:val="Heading2"/>
        <w:ind w:left="5040" w:hanging="5040"/>
      </w:pPr>
      <w:r>
        <w:t xml:space="preserve">LESSON CONTENT GOALS              </w:t>
      </w:r>
      <w:r>
        <w:tab/>
        <w:t xml:space="preserve">GUIDING QUESTIONS </w:t>
      </w:r>
      <w:r w:rsidRPr="00034659">
        <w:rPr>
          <w:b w:val="0"/>
          <w:sz w:val="24"/>
        </w:rPr>
        <w:t xml:space="preserve">(displayed during </w:t>
      </w:r>
      <w:r>
        <w:rPr>
          <w:b w:val="0"/>
          <w:sz w:val="24"/>
        </w:rPr>
        <w:t>Making Meaning Conference)</w:t>
      </w:r>
    </w:p>
    <w:p w:rsidR="009D7025" w:rsidRDefault="009D7025">
      <w:r>
        <w:rPr>
          <w:sz w:val="20"/>
        </w:rPr>
        <w:pict>
          <v:rect id="_x0000_s1052" style="position:absolute;margin-left:243pt;margin-top:8.9pt;width:223.85pt;height:168.75pt;z-index:2" strokeweight="2.25pt">
            <v:textbox>
              <w:txbxContent>
                <w:p w:rsidR="00201DB8" w:rsidRDefault="00201DB8" w:rsidP="0047440F">
                  <w:pPr>
                    <w:numPr>
                      <w:ilvl w:val="0"/>
                      <w:numId w:val="3"/>
                    </w:numPr>
                    <w:rPr>
                      <w:rFonts w:ascii="Monotype Corsiva" w:hAnsi="Monotype Corsiva"/>
                    </w:rPr>
                  </w:pPr>
                  <w:r w:rsidRPr="0047440F">
                    <w:rPr>
                      <w:rFonts w:ascii="Monotype Corsiva" w:hAnsi="Monotype Corsiva"/>
                    </w:rPr>
                    <w:t>What did you obser</w:t>
                  </w:r>
                  <w:r>
                    <w:rPr>
                      <w:rFonts w:ascii="Monotype Corsiva" w:hAnsi="Monotype Corsiva"/>
                    </w:rPr>
                    <w:t>ve after the holes were poked in the separating barrier?</w:t>
                  </w:r>
                </w:p>
                <w:p w:rsidR="00201DB8" w:rsidRPr="0047440F" w:rsidRDefault="00201DB8" w:rsidP="0047440F">
                  <w:pPr>
                    <w:numPr>
                      <w:ilvl w:val="0"/>
                      <w:numId w:val="3"/>
                    </w:numPr>
                  </w:pPr>
                  <w:r>
                    <w:rPr>
                      <w:rFonts w:ascii="Monotype Corsiva" w:hAnsi="Monotype Corsiva"/>
                    </w:rPr>
                    <w:t>Why did this happen?</w:t>
                  </w:r>
                </w:p>
                <w:p w:rsidR="00201DB8" w:rsidRDefault="00201DB8" w:rsidP="0047440F">
                  <w:pPr>
                    <w:numPr>
                      <w:ilvl w:val="0"/>
                      <w:numId w:val="3"/>
                    </w:numPr>
                  </w:pPr>
                  <w:r>
                    <w:rPr>
                      <w:rFonts w:ascii="Monotype Corsiva" w:hAnsi="Monotype Corsiva"/>
                    </w:rPr>
                    <w:t>What properties of the two water bodies caused this?</w:t>
                  </w:r>
                </w:p>
              </w:txbxContent>
            </v:textbox>
          </v:rect>
        </w:pict>
      </w:r>
      <w:r>
        <w:rPr>
          <w:noProof/>
          <w:sz w:val="20"/>
        </w:rPr>
        <w:pict>
          <v:rect id="_x0000_s1051" style="position:absolute;margin-left:1.1pt;margin-top:7.8pt;width:223.9pt;height:171pt;z-index:1" strokeweight="2.25pt">
            <v:textbox>
              <w:txbxContent>
                <w:p w:rsidR="00201DB8" w:rsidRDefault="00201DB8" w:rsidP="0047440F">
                  <w:pPr>
                    <w:numPr>
                      <w:ilvl w:val="0"/>
                      <w:numId w:val="2"/>
                    </w:numPr>
                    <w:rPr>
                      <w:rFonts w:ascii="Monotype Corsiva" w:hAnsi="Monotype Corsiva"/>
                    </w:rPr>
                  </w:pPr>
                  <w:r>
                    <w:rPr>
                      <w:rFonts w:ascii="Monotype Corsiva" w:hAnsi="Monotype Corsiva"/>
                    </w:rPr>
                    <w:t>Explain how density differences can cause varied layers in a body of water such as an ocean.</w:t>
                  </w:r>
                </w:p>
                <w:p w:rsidR="00201DB8" w:rsidRPr="0047440F" w:rsidRDefault="00201DB8" w:rsidP="0047440F">
                  <w:pPr>
                    <w:numPr>
                      <w:ilvl w:val="0"/>
                      <w:numId w:val="2"/>
                    </w:numPr>
                    <w:rPr>
                      <w:rFonts w:ascii="Monotype Corsiva" w:hAnsi="Monotype Corsiva"/>
                    </w:rPr>
                  </w:pPr>
                  <w:r>
                    <w:rPr>
                      <w:rFonts w:ascii="Monotype Corsiva" w:hAnsi="Monotype Corsiva"/>
                    </w:rPr>
                    <w:t>Explain what can happen when two different water bodies meet.</w:t>
                  </w:r>
                </w:p>
              </w:txbxContent>
            </v:textbox>
          </v:rect>
        </w:pict>
      </w:r>
    </w:p>
    <w:p w:rsidR="009D7025" w:rsidRDefault="009D7025"/>
    <w:p w:rsidR="009D7025" w:rsidRDefault="009D7025"/>
    <w:p w:rsidR="009D7025" w:rsidRDefault="009D7025"/>
    <w:p w:rsidR="009D7025" w:rsidRDefault="009D7025">
      <w:r>
        <w:rPr>
          <w:noProof/>
          <w:sz w:val="20"/>
        </w:rPr>
        <w:pict>
          <v:line id="_x0000_s1055" style="position:absolute;z-index:4" from="225pt,.5pt" to="243pt,.5pt">
            <v:stroke endarrow="block"/>
          </v:line>
        </w:pict>
      </w:r>
    </w:p>
    <w:p w:rsidR="009D7025" w:rsidRDefault="009D7025"/>
    <w:p w:rsidR="009D7025" w:rsidRDefault="009D7025">
      <w:r>
        <w:rPr>
          <w:noProof/>
          <w:sz w:val="20"/>
        </w:rPr>
        <w:pict>
          <v:line id="_x0000_s1056" style="position:absolute;z-index:5" from="225pt,8.95pt" to="243pt,8.95pt">
            <v:stroke endarrow="block"/>
          </v:line>
        </w:pict>
      </w:r>
    </w:p>
    <w:p w:rsidR="009D7025" w:rsidRDefault="009D7025"/>
    <w:p w:rsidR="009D7025" w:rsidRDefault="009D7025"/>
    <w:p w:rsidR="009D7025" w:rsidRDefault="009D7025">
      <w:r>
        <w:rPr>
          <w:noProof/>
          <w:sz w:val="20"/>
        </w:rPr>
        <w:pict>
          <v:line id="_x0000_s1068" style="position:absolute;z-index:9" from="225pt,7.05pt" to="243pt,7.05pt">
            <v:stroke endarrow="block"/>
          </v:line>
        </w:pict>
      </w:r>
    </w:p>
    <w:p w:rsidR="009D7025" w:rsidRDefault="009D7025"/>
    <w:p w:rsidR="009D7025" w:rsidRDefault="009D7025"/>
    <w:p w:rsidR="009D7025" w:rsidRDefault="009D7025"/>
    <w:p w:rsidR="009D7025" w:rsidRDefault="009D7025"/>
    <w:p w:rsidR="009D7025" w:rsidRDefault="009D7025">
      <w:pPr>
        <w:pStyle w:val="Heading3"/>
        <w:ind w:left="720" w:firstLine="720"/>
      </w:pPr>
    </w:p>
    <w:p w:rsidR="009D7025" w:rsidRPr="00A4657F" w:rsidRDefault="009D7025">
      <w:pPr>
        <w:pStyle w:val="Heading3"/>
        <w:ind w:left="720" w:firstLine="720"/>
        <w:rPr>
          <w:color w:val="0000FF"/>
          <w:lang w:val="es-MX"/>
        </w:rPr>
      </w:pPr>
      <w:r w:rsidRPr="00A4657F">
        <w:rPr>
          <w:color w:val="0000FF"/>
          <w:lang w:val="es-MX"/>
        </w:rPr>
        <w:t>I M P L E M E N T E D     C U R R I C U L U M</w:t>
      </w:r>
    </w:p>
    <w:p w:rsidR="009D7025" w:rsidRPr="00A4657F" w:rsidRDefault="009D7025">
      <w:pPr>
        <w:rPr>
          <w:lang w:val="es-MX"/>
        </w:rPr>
      </w:pPr>
    </w:p>
    <w:p w:rsidR="009D7025" w:rsidRDefault="009D7025" w:rsidP="009D7025">
      <w:pPr>
        <w:pStyle w:val="Heading3"/>
        <w:ind w:firstLine="720"/>
      </w:pPr>
      <w:r>
        <w:t>ENGAGING SCENARIO</w:t>
      </w:r>
    </w:p>
    <w:p w:rsidR="009D7025" w:rsidRDefault="009D7025">
      <w:pPr>
        <w:rPr>
          <w:b/>
          <w:sz w:val="28"/>
        </w:rPr>
      </w:pPr>
      <w:r w:rsidRPr="0047440F">
        <w:rPr>
          <w:rFonts w:ascii="Monotype Corsiva" w:hAnsi="Monotype Corsiva"/>
          <w:noProof/>
          <w:sz w:val="20"/>
        </w:rPr>
        <w:pict>
          <v:rect id="_x0000_s1054" style="position:absolute;margin-left:1.1pt;margin-top:2.8pt;width:465.75pt;height:126pt;z-index:3" strokeweight="2.25pt"/>
        </w:pict>
      </w:r>
    </w:p>
    <w:p w:rsidR="009D7025" w:rsidRDefault="009D7025">
      <w:pPr>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rPr>
          <w:b/>
          <w:i/>
          <w:iCs/>
          <w:sz w:val="28"/>
        </w:rPr>
      </w:pPr>
    </w:p>
    <w:p w:rsidR="009D7025" w:rsidRDefault="009D7025">
      <w:pPr>
        <w:rPr>
          <w:b/>
          <w:i/>
          <w:iCs/>
          <w:sz w:val="28"/>
        </w:rPr>
      </w:pPr>
    </w:p>
    <w:p w:rsidR="009D7025" w:rsidRDefault="009D7025" w:rsidP="009D7025">
      <w:pPr>
        <w:pStyle w:val="Heading4"/>
        <w:ind w:left="0" w:firstLine="0"/>
      </w:pPr>
      <w:r>
        <w:lastRenderedPageBreak/>
        <w:t>FOCUS QUESTION (discussed by groups, recorded in notebooks)</w:t>
      </w:r>
    </w:p>
    <w:p w:rsidR="009D7025" w:rsidRDefault="009D7025">
      <w:pPr>
        <w:pStyle w:val="Heading4"/>
        <w:rPr>
          <w:noProof/>
          <w:sz w:val="20"/>
        </w:rPr>
      </w:pPr>
      <w:r>
        <w:rPr>
          <w:noProof/>
          <w:sz w:val="20"/>
        </w:rPr>
        <w:pict>
          <v:rect id="_x0000_s1060" style="position:absolute;left:0;text-align:left;margin-left:1.1pt;margin-top:4.8pt;width:465.75pt;height:87.85pt;z-index:6" strokeweight="2.25pt">
            <v:textbox>
              <w:txbxContent>
                <w:p w:rsidR="00201DB8" w:rsidRDefault="00201DB8" w:rsidP="009D7025">
                  <w:r>
                    <w:t>Guide students to “how” or “what” questions.</w:t>
                  </w:r>
                </w:p>
                <w:p w:rsidR="00201DB8" w:rsidRDefault="00201DB8" w:rsidP="009D7025">
                  <w:r>
                    <w:t>You may wish to start with a class chart of group focus questions.</w:t>
                  </w:r>
                </w:p>
                <w:p w:rsidR="00201DB8" w:rsidRPr="0047440F" w:rsidRDefault="00201DB8" w:rsidP="009D7025">
                  <w:pPr>
                    <w:rPr>
                      <w:rFonts w:ascii="Monotype Corsiva" w:hAnsi="Monotype Corsiva"/>
                    </w:rPr>
                  </w:pPr>
                  <w:r>
                    <w:rPr>
                      <w:rFonts w:ascii="Monotype Corsiva" w:hAnsi="Monotype Corsiva"/>
                    </w:rPr>
                    <w:t>What happens when two different water bodies meet?  What are some examples of places where different water bodies meet?  What are some properties of water that cause movement?</w:t>
                  </w:r>
                </w:p>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txbxContent>
            </v:textbox>
          </v:rect>
        </w:pict>
      </w:r>
      <w:r>
        <w:tab/>
      </w:r>
      <w:r>
        <w:tab/>
      </w:r>
      <w:r>
        <w:tab/>
      </w:r>
      <w:r>
        <w:tab/>
      </w:r>
      <w:r>
        <w:tab/>
      </w:r>
      <w:r>
        <w:tab/>
      </w:r>
      <w:r>
        <w:tab/>
      </w:r>
      <w:r>
        <w:tab/>
      </w:r>
      <w:r>
        <w:tab/>
      </w:r>
      <w:r>
        <w:tab/>
      </w:r>
      <w:r>
        <w:tab/>
      </w:r>
      <w:r>
        <w:tab/>
      </w:r>
      <w:r>
        <w:tab/>
      </w:r>
      <w:r>
        <w:tab/>
      </w:r>
    </w:p>
    <w:p w:rsidR="009D7025" w:rsidRDefault="009D7025"/>
    <w:p w:rsidR="009D7025" w:rsidRDefault="009D7025"/>
    <w:p w:rsidR="009D7025" w:rsidRDefault="009D7025"/>
    <w:p w:rsidR="009D7025" w:rsidRDefault="009D7025"/>
    <w:p w:rsidR="009D7025" w:rsidRDefault="009D7025">
      <w:pPr>
        <w:pStyle w:val="Heading6"/>
        <w:ind w:firstLine="0"/>
      </w:pPr>
    </w:p>
    <w:p w:rsidR="009D7025" w:rsidRDefault="009D7025">
      <w:pPr>
        <w:pStyle w:val="Heading6"/>
        <w:ind w:firstLine="0"/>
      </w:pPr>
    </w:p>
    <w:p w:rsidR="009D7025" w:rsidRDefault="009D7025"/>
    <w:p w:rsidR="009D7025" w:rsidRDefault="009D7025">
      <w:pPr>
        <w:pStyle w:val="Heading6"/>
        <w:ind w:firstLine="0"/>
      </w:pPr>
      <w:r>
        <w:t>PREDICTION/HYPOTHESIS (discussed by groups, recorded in notebooks)</w:t>
      </w:r>
    </w:p>
    <w:p w:rsidR="009D7025" w:rsidRDefault="009D7025">
      <w:pPr>
        <w:ind w:hanging="720"/>
        <w:rPr>
          <w:b/>
          <w:sz w:val="28"/>
        </w:rPr>
      </w:pPr>
      <w:r>
        <w:rPr>
          <w:b/>
          <w:noProof/>
          <w:sz w:val="20"/>
        </w:rPr>
        <w:pict>
          <v:rect id="_x0000_s1061" style="position:absolute;margin-left:1.1pt;margin-top:12.85pt;width:465.75pt;height:94.8pt;z-index:7" strokeweight="2.25pt">
            <v:textbox>
              <w:txbxContent>
                <w:p w:rsidR="00201DB8" w:rsidRDefault="00201DB8" w:rsidP="009D7025">
                  <w:pPr>
                    <w:tabs>
                      <w:tab w:val="left" w:pos="450"/>
                    </w:tabs>
                  </w:pPr>
                  <w:r>
                    <w:t>Prediction: (optional format)</w:t>
                  </w:r>
                </w:p>
                <w:p w:rsidR="00201DB8" w:rsidRPr="0047440F" w:rsidRDefault="00201DB8" w:rsidP="009D7025">
                  <w:pPr>
                    <w:tabs>
                      <w:tab w:val="left" w:pos="450"/>
                    </w:tabs>
                    <w:rPr>
                      <w:i/>
                      <w:u w:val="single"/>
                    </w:rPr>
                  </w:pPr>
                  <w:r>
                    <w:rPr>
                      <w:i/>
                    </w:rPr>
                    <w:t>If ___</w:t>
                  </w:r>
                  <w:r>
                    <w:rPr>
                      <w:rFonts w:ascii="Monotype Corsiva" w:hAnsi="Monotype Corsiva"/>
                      <w:i/>
                      <w:u w:val="single"/>
                    </w:rPr>
                    <w:t xml:space="preserve">two water bodies meet </w:t>
                  </w:r>
                  <w:r w:rsidRPr="002D016E">
                    <w:rPr>
                      <w:i/>
                    </w:rPr>
                    <w:t>______</w:t>
                  </w:r>
                  <w:r>
                    <w:rPr>
                      <w:i/>
                    </w:rPr>
                    <w:t>______then, __</w:t>
                  </w:r>
                  <w:r w:rsidRPr="0047440F">
                    <w:rPr>
                      <w:rFonts w:ascii="Monotype Corsiva" w:hAnsi="Monotype Corsiva"/>
                      <w:i/>
                      <w:u w:val="single"/>
                    </w:rPr>
                    <w:t>the one with higher density will sink</w:t>
                  </w:r>
                  <w:r>
                    <w:rPr>
                      <w:rFonts w:ascii="Monotype Corsiva" w:hAnsi="Monotype Corsiva"/>
                      <w:i/>
                    </w:rPr>
                    <w:t xml:space="preserve"> </w:t>
                  </w:r>
                  <w:r w:rsidRPr="0047440F">
                    <w:rPr>
                      <w:i/>
                    </w:rPr>
                    <w:t>because</w:t>
                  </w:r>
                  <w:r>
                    <w:rPr>
                      <w:rFonts w:ascii="Monotype Corsiva" w:hAnsi="Monotype Corsiva"/>
                      <w:i/>
                    </w:rPr>
                    <w:t xml:space="preserve"> </w:t>
                  </w:r>
                  <w:r w:rsidRPr="0047440F">
                    <w:rPr>
                      <w:rFonts w:ascii="Monotype Corsiva" w:hAnsi="Monotype Corsiva"/>
                      <w:i/>
                      <w:u w:val="single"/>
                    </w:rPr>
                    <w:t>it will be heavier</w:t>
                  </w:r>
                  <w:r>
                    <w:rPr>
                      <w:rFonts w:ascii="Monotype Corsiva" w:hAnsi="Monotype Corsiva"/>
                      <w:i/>
                      <w:u w:val="single"/>
                    </w:rPr>
                    <w:t>.</w:t>
                  </w:r>
                  <w:r w:rsidRPr="0047440F">
                    <w:rPr>
                      <w:i/>
                      <w:u w:val="single"/>
                    </w:rPr>
                    <w:t>______________________</w:t>
                  </w:r>
                </w:p>
                <w:p w:rsidR="00201DB8" w:rsidRDefault="00201DB8" w:rsidP="009D7025">
                  <w:pPr>
                    <w:tabs>
                      <w:tab w:val="left" w:pos="450"/>
                    </w:tabs>
                  </w:pPr>
                </w:p>
                <w:p w:rsidR="00201DB8" w:rsidRPr="002D016E" w:rsidRDefault="00201DB8" w:rsidP="009D7025">
                  <w:pPr>
                    <w:tabs>
                      <w:tab w:val="left" w:pos="450"/>
                    </w:tabs>
                    <w:rPr>
                      <w:i/>
                    </w:rPr>
                  </w:pPr>
                  <w:r w:rsidRPr="002D016E">
                    <w:rPr>
                      <w:i/>
                    </w:rPr>
                    <w:t>I think that______________________________because___________________________</w:t>
                  </w: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p w:rsidR="00201DB8" w:rsidRDefault="00201DB8" w:rsidP="009D7025">
                  <w:pPr>
                    <w:tabs>
                      <w:tab w:val="left" w:pos="450"/>
                    </w:tabs>
                  </w:pPr>
                </w:p>
              </w:txbxContent>
            </v:textbox>
          </v:rect>
        </w:pict>
      </w: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rsidP="009D7025">
      <w:pPr>
        <w:rPr>
          <w:b/>
          <w:sz w:val="28"/>
        </w:rPr>
      </w:pPr>
    </w:p>
    <w:p w:rsidR="009D7025" w:rsidRDefault="009D7025" w:rsidP="009D7025">
      <w:pPr>
        <w:rPr>
          <w:b/>
          <w:sz w:val="28"/>
        </w:rPr>
      </w:pPr>
      <w:r>
        <w:rPr>
          <w:b/>
          <w:sz w:val="28"/>
        </w:rPr>
        <w:t>PLANNING</w:t>
      </w:r>
    </w:p>
    <w:p w:rsidR="009D7025" w:rsidRDefault="009D7025">
      <w:pPr>
        <w:ind w:hanging="720"/>
        <w:rPr>
          <w:b/>
          <w:sz w:val="28"/>
        </w:rPr>
      </w:pPr>
    </w:p>
    <w:p w:rsidR="009D7025" w:rsidRDefault="009D7025" w:rsidP="009D7025">
      <w:pPr>
        <w:rPr>
          <w:b/>
          <w:sz w:val="28"/>
        </w:rPr>
      </w:pPr>
      <w:r>
        <w:rPr>
          <w:b/>
          <w:sz w:val="28"/>
        </w:rPr>
        <w:t>General Plan</w:t>
      </w:r>
    </w:p>
    <w:p w:rsidR="009D7025" w:rsidRDefault="009D7025">
      <w:pPr>
        <w:ind w:hanging="720"/>
        <w:rPr>
          <w:b/>
          <w:sz w:val="28"/>
        </w:rPr>
      </w:pPr>
      <w:r>
        <w:rPr>
          <w:b/>
          <w:noProof/>
          <w:sz w:val="28"/>
        </w:rPr>
        <w:pict>
          <v:rect id="_x0000_s1086" style="position:absolute;margin-left:1.1pt;margin-top:7.6pt;width:465.75pt;height:94.8pt;z-index:13" strokeweight="2.25pt">
            <v:textbox style="mso-next-textbox:#_x0000_s1086">
              <w:txbxContent>
                <w:p w:rsidR="00201DB8" w:rsidRPr="0047440F" w:rsidRDefault="00201DB8" w:rsidP="009D7025">
                  <w:pPr>
                    <w:rPr>
                      <w:rFonts w:ascii="Monotype Corsiva" w:hAnsi="Monotype Corsiva"/>
                    </w:rPr>
                  </w:pPr>
                  <w:r>
                    <w:t>What are we going to keep the same?</w:t>
                  </w:r>
                  <w:r>
                    <w:rPr>
                      <w:rFonts w:ascii="Monotype Corsiva" w:hAnsi="Monotype Corsiva"/>
                    </w:rPr>
                    <w:t xml:space="preserve"> The size of the container, two different solutions</w:t>
                  </w:r>
                </w:p>
                <w:p w:rsidR="00201DB8" w:rsidRDefault="00201DB8" w:rsidP="009D7025"/>
                <w:p w:rsidR="00201DB8" w:rsidRPr="0047440F" w:rsidRDefault="00201DB8" w:rsidP="009D7025">
                  <w:pPr>
                    <w:rPr>
                      <w:rFonts w:ascii="Monotype Corsiva" w:hAnsi="Monotype Corsiva"/>
                    </w:rPr>
                  </w:pPr>
                  <w:r>
                    <w:t>What are we going to change?</w:t>
                  </w:r>
                  <w:r>
                    <w:rPr>
                      <w:rFonts w:ascii="Monotype Corsiva" w:hAnsi="Monotype Corsiva"/>
                    </w:rPr>
                    <w:t xml:space="preserve"> The salinity and density of the water will change for each group</w:t>
                  </w:r>
                </w:p>
                <w:p w:rsidR="00201DB8" w:rsidRPr="00201DB8" w:rsidRDefault="00201DB8" w:rsidP="009D7025">
                  <w:pPr>
                    <w:rPr>
                      <w:rFonts w:ascii="Monotype Corsiva" w:hAnsi="Monotype Corsiva"/>
                    </w:rPr>
                  </w:pPr>
                  <w:r>
                    <w:t xml:space="preserve">What are we going to observe or measure?  </w:t>
                  </w:r>
                  <w:r>
                    <w:rPr>
                      <w:rFonts w:ascii="Monotype Corsiva" w:hAnsi="Monotype Corsiva"/>
                    </w:rPr>
                    <w:t>We will observe movement of the water as it forms layers and we will observe the pepper moving on the surface as a current forms when the water forms its layers.</w:t>
                  </w:r>
                </w:p>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txbxContent>
            </v:textbox>
          </v:rect>
        </w:pict>
      </w: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rsidP="009D7025">
      <w:pPr>
        <w:rPr>
          <w:b/>
          <w:sz w:val="28"/>
        </w:rPr>
      </w:pPr>
      <w:r>
        <w:rPr>
          <w:b/>
          <w:sz w:val="28"/>
        </w:rPr>
        <w:t>Operational Plan</w:t>
      </w:r>
    </w:p>
    <w:p w:rsidR="009D7025" w:rsidRDefault="009D7025">
      <w:pPr>
        <w:ind w:hanging="720"/>
        <w:rPr>
          <w:b/>
          <w:sz w:val="28"/>
        </w:rPr>
      </w:pPr>
      <w:r>
        <w:rPr>
          <w:b/>
          <w:noProof/>
          <w:sz w:val="28"/>
        </w:rPr>
        <w:pict>
          <v:rect id="_x0000_s1087" style="position:absolute;margin-left:0;margin-top:1.15pt;width:465.75pt;height:138.45pt;z-index:14" strokeweight="2.25pt">
            <v:textbox>
              <w:txbxContent>
                <w:p w:rsidR="00201DB8" w:rsidRPr="00201DB8" w:rsidRDefault="00201DB8" w:rsidP="009D7025">
                  <w:pPr>
                    <w:rPr>
                      <w:rFonts w:ascii="Monotype Corsiva" w:hAnsi="Monotype Corsiva"/>
                    </w:rPr>
                  </w:pPr>
                  <w:r>
                    <w:t xml:space="preserve">What will be the sequence of steps or procedures you will follow to conduct your investigation?  </w:t>
                  </w:r>
                  <w:r>
                    <w:rPr>
                      <w:rFonts w:ascii="Monotype Corsiva" w:hAnsi="Monotype Corsiva"/>
                    </w:rPr>
                    <w:t>1.  Divide the box into two compartments, using masking tape and aluminum foil.  2.  Mix 500ml of water with 1 spoonful of salt in one beaker, mix 500m</w:t>
                  </w:r>
                  <w:r w:rsidR="007D182B">
                    <w:rPr>
                      <w:rFonts w:ascii="Monotype Corsiva" w:hAnsi="Monotype Corsiva"/>
                    </w:rPr>
                    <w:t xml:space="preserve">l of water 3 spoonfuls of salt </w:t>
                  </w:r>
                  <w:r>
                    <w:rPr>
                      <w:rFonts w:ascii="Monotype Corsiva" w:hAnsi="Monotype Corsiva"/>
                    </w:rPr>
                    <w:t>in the other beaker.  3.  Add one drop of food color to the first beaker, add one drop of a different food color to the other beaker. 4.  Pour 500ml of one solution into one side of the box while a partner pours 500ml of the other solution into the opposite side  Be sure you and your partner pour at the same time in order to keep the barrier from breaking. 5. Sprinkle pepper on the high salinity side.  6.  Use a pen or pencil to poke two holes in the foil, one just below the water surface and another near the bottom of the box.  Observe for ten minutes</w:t>
                  </w:r>
                  <w:r w:rsidR="007D182B">
                    <w:rPr>
                      <w:rFonts w:ascii="Monotype Corsiva" w:hAnsi="Monotype Corsiva"/>
                    </w:rPr>
                    <w:t>.  7.  Clean up and return materials.  8.  Finish and complete your lab report.</w:t>
                  </w:r>
                </w:p>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p w:rsidR="00201DB8" w:rsidRDefault="00201DB8" w:rsidP="009D7025"/>
              </w:txbxContent>
            </v:textbox>
          </v:rect>
        </w:pict>
      </w: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rPr>
      </w:pPr>
    </w:p>
    <w:p w:rsidR="009D7025" w:rsidRDefault="009D7025">
      <w:pPr>
        <w:ind w:hanging="720"/>
        <w:rPr>
          <w:b/>
          <w:sz w:val="28"/>
          <w:szCs w:val="28"/>
        </w:rPr>
      </w:pPr>
    </w:p>
    <w:p w:rsidR="009D7025" w:rsidRDefault="009D7025" w:rsidP="009D7025">
      <w:pPr>
        <w:rPr>
          <w:b/>
          <w:sz w:val="28"/>
        </w:rPr>
      </w:pPr>
      <w:r w:rsidRPr="007613E3">
        <w:rPr>
          <w:b/>
          <w:sz w:val="28"/>
          <w:szCs w:val="28"/>
        </w:rPr>
        <w:t>DATA</w:t>
      </w:r>
      <w:r w:rsidRPr="007613E3">
        <w:rPr>
          <w:sz w:val="28"/>
          <w:szCs w:val="28"/>
        </w:rPr>
        <w:t xml:space="preserve"> </w:t>
      </w:r>
      <w:r w:rsidRPr="007613E3">
        <w:rPr>
          <w:b/>
          <w:bCs/>
          <w:sz w:val="28"/>
          <w:szCs w:val="28"/>
        </w:rPr>
        <w:t>CHART</w:t>
      </w:r>
      <w:r>
        <w:rPr>
          <w:b/>
          <w:bCs/>
        </w:rPr>
        <w:t xml:space="preserve"> </w:t>
      </w:r>
    </w:p>
    <w:p w:rsidR="009D7025" w:rsidRDefault="009D7025">
      <w:pPr>
        <w:ind w:hanging="720"/>
        <w:rPr>
          <w:b/>
          <w:sz w:val="28"/>
        </w:rPr>
      </w:pPr>
      <w:r>
        <w:rPr>
          <w:b/>
          <w:noProof/>
          <w:sz w:val="20"/>
        </w:rPr>
        <w:lastRenderedPageBreak/>
        <w:pict>
          <v:rect id="_x0000_s1062" style="position:absolute;margin-left:1.1pt;margin-top:7.75pt;width:456.75pt;height:128pt;z-index:8" strokeweight="2.25pt">
            <v:textbox>
              <w:txbxContent>
                <w:p w:rsidR="00201DB8" w:rsidRPr="007D182B" w:rsidRDefault="00201DB8">
                  <w:pPr>
                    <w:rPr>
                      <w:rFonts w:ascii="Monotype Corsiva" w:hAnsi="Monotype Corsiva"/>
                    </w:rPr>
                  </w:pPr>
                  <w:r>
                    <w:t>Before we conduct your investigation, how will you collect your data?</w:t>
                  </w:r>
                  <w:r w:rsidR="007D182B">
                    <w:t xml:space="preserve"> </w:t>
                  </w:r>
                  <w:r w:rsidR="007D182B">
                    <w:rPr>
                      <w:rFonts w:ascii="Monotype Corsiva" w:hAnsi="Monotype Corsiva"/>
                    </w:rPr>
                    <w:t xml:space="preserve">I will draw a sketch of my starting set-up and my final set-up, I will also write a description of what I see. </w:t>
                  </w:r>
                </w:p>
                <w:p w:rsidR="00201DB8" w:rsidRDefault="00201DB8"/>
                <w:p w:rsidR="00201DB8" w:rsidRPr="007D182B" w:rsidRDefault="00201DB8">
                  <w:pPr>
                    <w:rPr>
                      <w:rFonts w:ascii="Monotype Corsiva" w:hAnsi="Monotype Corsiva"/>
                    </w:rPr>
                  </w:pPr>
                  <w:r>
                    <w:t>What will your data collection device look like?</w:t>
                  </w:r>
                  <w:r w:rsidR="007D182B">
                    <w:t xml:space="preserve">  </w:t>
                  </w:r>
                  <w:r w:rsidR="007D182B">
                    <w:rPr>
                      <w:rFonts w:ascii="Monotype Corsiva" w:hAnsi="Monotype Corsiva"/>
                    </w:rPr>
                    <w:t>It will look like a rectangle with two different colors separated by a line.  The second part will look like a rectangle with the two color in horizontal layers with a line in the middle of the box.  There will be a written description below or next to the rectangles.</w:t>
                  </w:r>
                </w:p>
                <w:p w:rsidR="00201DB8" w:rsidRDefault="00201DB8"/>
                <w:p w:rsidR="00201DB8" w:rsidRDefault="00201DB8"/>
                <w:p w:rsidR="00201DB8" w:rsidRDefault="00201DB8"/>
                <w:p w:rsidR="00201DB8" w:rsidRDefault="00201DB8"/>
                <w:p w:rsidR="00201DB8" w:rsidRDefault="00201DB8">
                  <w:r>
                    <w:tab/>
                  </w:r>
                  <w:r>
                    <w:tab/>
                  </w:r>
                  <w:r>
                    <w:tab/>
                  </w:r>
                  <w:r>
                    <w:tab/>
                  </w:r>
                  <w:r>
                    <w:tab/>
                  </w:r>
                  <w:r>
                    <w:tab/>
                  </w:r>
                  <w:r>
                    <w:tab/>
                  </w:r>
                  <w:r>
                    <w:tab/>
                  </w:r>
                  <w:r>
                    <w:tab/>
                  </w:r>
                  <w:r>
                    <w:tab/>
                  </w:r>
                  <w:r>
                    <w:tab/>
                  </w:r>
                  <w:r>
                    <w:tab/>
                  </w:r>
                  <w:r>
                    <w:tab/>
                  </w:r>
                </w:p>
                <w:p w:rsidR="00201DB8" w:rsidRDefault="00201DB8"/>
                <w:p w:rsidR="00201DB8" w:rsidRDefault="00201DB8"/>
                <w:p w:rsidR="00201DB8" w:rsidRDefault="00201DB8"/>
                <w:p w:rsidR="00201DB8" w:rsidRDefault="00201DB8"/>
                <w:p w:rsidR="00201DB8" w:rsidRDefault="00201DB8">
                  <w:r>
                    <w:tab/>
                  </w:r>
                  <w:r>
                    <w:tab/>
                  </w:r>
                  <w:r>
                    <w:tab/>
                  </w:r>
                </w:p>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r>
                    <w:tab/>
                  </w:r>
                  <w:r>
                    <w:tab/>
                  </w:r>
                  <w:r>
                    <w:tab/>
                  </w:r>
                  <w:r>
                    <w:tab/>
                  </w:r>
                  <w:r>
                    <w:tab/>
                  </w:r>
                  <w:r>
                    <w:tab/>
                  </w:r>
                  <w:r>
                    <w:tab/>
                  </w:r>
                  <w:r>
                    <w:tab/>
                  </w:r>
                  <w:r>
                    <w:tab/>
                  </w:r>
                  <w:r>
                    <w:tab/>
                  </w:r>
                  <w:r>
                    <w:tab/>
                  </w:r>
                  <w:r>
                    <w:tab/>
                  </w:r>
                  <w:r>
                    <w:tab/>
                  </w:r>
                </w:p>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r>
                    <w:tab/>
                  </w:r>
                </w:p>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txbxContent>
            </v:textbox>
          </v:rect>
        </w:pict>
      </w: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pPr>
        <w:ind w:hanging="720"/>
        <w:rPr>
          <w:b/>
          <w:noProof/>
          <w:sz w:val="20"/>
        </w:rPr>
      </w:pPr>
    </w:p>
    <w:p w:rsidR="009D7025" w:rsidRDefault="009D7025" w:rsidP="009D7025">
      <w:pPr>
        <w:pStyle w:val="Heading3"/>
        <w:ind w:left="0"/>
      </w:pPr>
    </w:p>
    <w:p w:rsidR="009D7025" w:rsidRDefault="009D7025">
      <w:pPr>
        <w:pStyle w:val="Heading1"/>
        <w:ind w:left="720" w:firstLine="720"/>
        <w:jc w:val="left"/>
        <w:rPr>
          <w:i w:val="0"/>
          <w:sz w:val="28"/>
        </w:rPr>
      </w:pPr>
      <w:r>
        <w:rPr>
          <w:i w:val="0"/>
          <w:sz w:val="28"/>
        </w:rPr>
        <w:t xml:space="preserve">MAKING MEANING CONFERENCE </w:t>
      </w:r>
      <w:r>
        <w:t>(Teacher directed).</w:t>
      </w:r>
    </w:p>
    <w:p w:rsidR="009D7025" w:rsidRDefault="009D7025"/>
    <w:p w:rsidR="009D7025" w:rsidRDefault="009D7025">
      <w:pPr>
        <w:pStyle w:val="Heading7"/>
        <w:rPr>
          <w:bCs/>
        </w:rPr>
      </w:pPr>
      <w:r>
        <w:rPr>
          <w:bCs/>
        </w:rPr>
        <w:t>1) Making a class data chart</w:t>
      </w:r>
    </w:p>
    <w:p w:rsidR="009D7025" w:rsidRDefault="009D7025">
      <w:r>
        <w:t xml:space="preserve">After completing the charts in their notebooks, the groups share their results with the class. Record the data on the board or overhead transparency discuss and analyze results. Students can add observations and other comments to their notebooks. </w:t>
      </w:r>
    </w:p>
    <w:p w:rsidR="009D7025" w:rsidRDefault="009D7025">
      <w:pPr>
        <w:pStyle w:val="Heading7"/>
        <w:rPr>
          <w:bCs/>
        </w:rPr>
      </w:pPr>
    </w:p>
    <w:p w:rsidR="009D7025" w:rsidRDefault="009D7025">
      <w:pPr>
        <w:pStyle w:val="Heading7"/>
        <w:rPr>
          <w:bCs/>
        </w:rPr>
      </w:pPr>
      <w:r>
        <w:rPr>
          <w:bCs/>
        </w:rPr>
        <w:t>2) Looking for patterns from the data charts:</w:t>
      </w:r>
    </w:p>
    <w:p w:rsidR="009D7025" w:rsidRDefault="009D7025">
      <w:r>
        <w:t>Teacher asks: What does this tell us? Is there a rule? Is there a pattern here? (focusing on the lesson content goals.)</w:t>
      </w:r>
    </w:p>
    <w:p w:rsidR="009D7025" w:rsidRPr="00E93A36" w:rsidRDefault="009D7025">
      <w:pPr>
        <w:rPr>
          <w:b/>
          <w:bCs/>
          <w:szCs w:val="20"/>
        </w:rPr>
      </w:pPr>
      <w:r>
        <w:t>Teacher will guide students in writing CLAIMS AND EVIDENCE based on the data chart(s) as students share information, teacher will assist students in associating their claim with the evidence.</w:t>
      </w:r>
      <w:r>
        <w:rPr>
          <w:b/>
          <w:bCs/>
          <w:sz w:val="20"/>
          <w:szCs w:val="20"/>
        </w:rPr>
        <w:t xml:space="preserve"> </w:t>
      </w:r>
      <w:r w:rsidRPr="00E93A36">
        <w:rPr>
          <w:b/>
          <w:bCs/>
          <w:szCs w:val="20"/>
        </w:rPr>
        <w:t>Once finished teacher states” Based on our claims lets REVISIT THE GUIDING QUESTIONS and discuss the answers based on our evidence.” Teacher then goes over the guiding questions and makes sure students are able to respond to them.</w:t>
      </w:r>
    </w:p>
    <w:p w:rsidR="009D7025" w:rsidRDefault="009D7025"/>
    <w:p w:rsidR="009D7025" w:rsidRDefault="009D7025">
      <w:r>
        <w:rPr>
          <w:b/>
          <w:bCs/>
          <w:i/>
          <w:noProof/>
          <w:sz w:val="20"/>
        </w:rPr>
        <w:pict>
          <v:line id="_x0000_s1080" style="position:absolute;z-index:12" from="225pt,20.8pt" to="225pt,326.8pt"/>
        </w:pict>
      </w:r>
      <w:r>
        <w:rPr>
          <w:b/>
          <w:bCs/>
          <w:i/>
          <w:sz w:val="40"/>
        </w:rPr>
        <w:t>Examples</w:t>
      </w:r>
      <w:r>
        <w:t xml:space="preserve"> </w:t>
      </w:r>
    </w:p>
    <w:p w:rsidR="009D7025" w:rsidRDefault="009D7025">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b/>
          <w:bCs/>
        </w:rPr>
        <w:t xml:space="preserve">CLAIM   </w:t>
      </w:r>
      <w:r>
        <w:t xml:space="preserve">                                 </w:t>
      </w:r>
      <w:r>
        <w:tab/>
      </w:r>
      <w:r>
        <w:tab/>
      </w:r>
      <w:r>
        <w:tab/>
      </w:r>
      <w:r>
        <w:rPr>
          <w:b/>
          <w:bCs/>
        </w:rPr>
        <w:t xml:space="preserve">               EVIDENCE</w:t>
      </w:r>
      <w:r>
        <w:tab/>
      </w:r>
      <w:r>
        <w:tab/>
      </w:r>
    </w:p>
    <w:p w:rsidR="009D7025" w:rsidRDefault="009D7025">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9D7025" w:rsidRDefault="007D182B">
      <w:pPr>
        <w:ind w:left="-720"/>
        <w:rPr>
          <w:rFonts w:ascii="Monotype Corsiva" w:hAnsi="Monotype Corsiva"/>
          <w:b/>
          <w:sz w:val="28"/>
        </w:rPr>
      </w:pPr>
      <w:r>
        <w:rPr>
          <w:rFonts w:ascii="Monotype Corsiva" w:hAnsi="Monotype Corsiva"/>
          <w:b/>
          <w:sz w:val="28"/>
        </w:rPr>
        <w:t>This portion of the lab activity was conducted as a silent discussion using the following prompts:</w:t>
      </w:r>
    </w:p>
    <w:p w:rsidR="007D182B" w:rsidRDefault="007D182B">
      <w:pPr>
        <w:ind w:left="-720"/>
        <w:rPr>
          <w:rFonts w:ascii="Monotype Corsiva" w:hAnsi="Monotype Corsiva"/>
          <w:b/>
          <w:sz w:val="28"/>
        </w:rPr>
      </w:pPr>
      <w:r>
        <w:rPr>
          <w:rFonts w:ascii="Monotype Corsiva" w:hAnsi="Monotype Corsiva"/>
          <w:b/>
          <w:sz w:val="28"/>
        </w:rPr>
        <w:tab/>
        <w:t>*Where could water bodies of different density and salinity meet in the “real world?”</w:t>
      </w:r>
    </w:p>
    <w:p w:rsidR="007D182B" w:rsidRDefault="007D182B">
      <w:pPr>
        <w:ind w:left="-720"/>
        <w:rPr>
          <w:rFonts w:ascii="Monotype Corsiva" w:hAnsi="Monotype Corsiva"/>
          <w:b/>
          <w:sz w:val="28"/>
        </w:rPr>
      </w:pPr>
      <w:r>
        <w:rPr>
          <w:rFonts w:ascii="Monotype Corsiva" w:hAnsi="Monotype Corsiva"/>
          <w:b/>
          <w:sz w:val="28"/>
        </w:rPr>
        <w:tab/>
        <w:t>*What else, besides salinity differences, could cause layering in the oceans?</w:t>
      </w:r>
    </w:p>
    <w:p w:rsidR="007D182B" w:rsidRDefault="007D182B">
      <w:pPr>
        <w:ind w:left="-720"/>
        <w:rPr>
          <w:rFonts w:ascii="Monotype Corsiva" w:hAnsi="Monotype Corsiva"/>
          <w:b/>
          <w:sz w:val="28"/>
        </w:rPr>
      </w:pPr>
      <w:r>
        <w:rPr>
          <w:rFonts w:ascii="Monotype Corsiva" w:hAnsi="Monotype Corsiva"/>
          <w:b/>
          <w:sz w:val="28"/>
        </w:rPr>
        <w:tab/>
        <w:t>*If two bodies of water meet and one has a low amount of salt and the other has a lot, then the one with the most salt will have better density because the salt water is dense enough which makes things float.</w:t>
      </w:r>
    </w:p>
    <w:p w:rsidR="007D182B" w:rsidRDefault="007D182B">
      <w:pPr>
        <w:ind w:left="-720"/>
        <w:rPr>
          <w:rFonts w:ascii="Monotype Corsiva" w:hAnsi="Monotype Corsiva"/>
          <w:b/>
          <w:sz w:val="28"/>
        </w:rPr>
      </w:pPr>
      <w:r>
        <w:rPr>
          <w:rFonts w:ascii="Monotype Corsiva" w:hAnsi="Monotype Corsiva"/>
          <w:b/>
          <w:sz w:val="28"/>
        </w:rPr>
        <w:tab/>
        <w:t>*If two bodies of water meet where one is denser than another, then the less dense one will rise to the top because it’s less heavy.</w:t>
      </w:r>
    </w:p>
    <w:p w:rsidR="004C6083" w:rsidRDefault="004C6083">
      <w:pPr>
        <w:ind w:left="-720"/>
        <w:rPr>
          <w:rFonts w:ascii="Monotype Corsiva" w:hAnsi="Monotype Corsiva"/>
          <w:b/>
          <w:sz w:val="28"/>
        </w:rPr>
      </w:pPr>
      <w:r>
        <w:rPr>
          <w:rFonts w:ascii="Monotype Corsiva" w:hAnsi="Monotype Corsiva"/>
          <w:b/>
          <w:sz w:val="28"/>
        </w:rPr>
        <w:tab/>
        <w:t>*If two bodies of water meet then the one with a lower density will sink because things with lower density sink under ones with a higher density.</w:t>
      </w:r>
    </w:p>
    <w:p w:rsidR="004C6083" w:rsidRDefault="004C6083">
      <w:pPr>
        <w:ind w:left="-720"/>
        <w:rPr>
          <w:rFonts w:ascii="Monotype Corsiva" w:hAnsi="Monotype Corsiva"/>
          <w:b/>
          <w:sz w:val="28"/>
        </w:rPr>
      </w:pPr>
      <w:r>
        <w:rPr>
          <w:rFonts w:ascii="Monotype Corsiva" w:hAnsi="Monotype Corsiva"/>
          <w:b/>
          <w:sz w:val="28"/>
        </w:rPr>
        <w:tab/>
        <w:t>*The final prompt was a sketch of the experimental set-up and three possible outcomes.  Students were to indicate which one they agreed with and use their observations to explain why.</w:t>
      </w:r>
    </w:p>
    <w:p w:rsidR="009D7025" w:rsidRDefault="004C6083">
      <w:pPr>
        <w:ind w:left="-720"/>
        <w:rPr>
          <w:b/>
          <w:sz w:val="28"/>
        </w:rPr>
      </w:pPr>
      <w:r>
        <w:rPr>
          <w:rFonts w:ascii="Monotype Corsiva" w:hAnsi="Monotype Corsiva"/>
          <w:b/>
          <w:sz w:val="28"/>
        </w:rPr>
        <w:lastRenderedPageBreak/>
        <w:t>Students were directed to include their observations in their responses to the hypotheses.  They were directed to include real examples in their answers to the two questions.</w:t>
      </w:r>
    </w:p>
    <w:p w:rsidR="009D7025" w:rsidRDefault="009D7025">
      <w:pPr>
        <w:ind w:left="-720"/>
        <w:rPr>
          <w:b/>
          <w:sz w:val="28"/>
        </w:rPr>
      </w:pPr>
    </w:p>
    <w:p w:rsidR="009D7025" w:rsidRDefault="009D7025" w:rsidP="009D7025">
      <w:pPr>
        <w:rPr>
          <w:b/>
          <w:sz w:val="28"/>
        </w:rPr>
      </w:pPr>
    </w:p>
    <w:p w:rsidR="007D182B" w:rsidRDefault="007D182B">
      <w:pPr>
        <w:ind w:left="-720"/>
        <w:rPr>
          <w:b/>
          <w:sz w:val="28"/>
        </w:rPr>
      </w:pPr>
    </w:p>
    <w:p w:rsidR="009D7025" w:rsidRDefault="009D7025">
      <w:pPr>
        <w:ind w:left="-720"/>
        <w:rPr>
          <w:b/>
          <w:sz w:val="28"/>
        </w:rPr>
      </w:pPr>
      <w:r>
        <w:rPr>
          <w:b/>
          <w:noProof/>
          <w:sz w:val="20"/>
        </w:rPr>
        <w:pict>
          <v:shapetype id="_x0000_t202" coordsize="21600,21600" o:spt="202" path="m,l,21600r21600,l21600,xe">
            <v:stroke joinstyle="miter"/>
            <v:path gradientshapeok="t" o:connecttype="rect"/>
          </v:shapetype>
          <v:shape id="_x0000_s1072" type="#_x0000_t202" style="position:absolute;left:0;text-align:left;margin-left:-9pt;margin-top:9pt;width:466.2pt;height:169.85pt;z-index:-5;mso-wrap-edited:f" strokeweight="2.25pt">
            <v:textbox>
              <w:txbxContent>
                <w:p w:rsidR="00201DB8" w:rsidRPr="002D016E" w:rsidRDefault="00201DB8">
                  <w:pPr>
                    <w:ind w:left="-180" w:firstLine="180"/>
                    <w:rPr>
                      <w:b/>
                      <w:sz w:val="28"/>
                    </w:rPr>
                  </w:pPr>
                  <w:r w:rsidRPr="002D016E">
                    <w:rPr>
                      <w:b/>
                      <w:sz w:val="28"/>
                    </w:rPr>
                    <w:t xml:space="preserve">CLAIMS AND EVIDENCE </w:t>
                  </w:r>
                  <w:r>
                    <w:rPr>
                      <w:b/>
                      <w:sz w:val="22"/>
                    </w:rPr>
                    <w:t>(</w:t>
                  </w:r>
                  <w:r w:rsidRPr="002D016E">
                    <w:rPr>
                      <w:b/>
                      <w:sz w:val="22"/>
                    </w:rPr>
                    <w:t>recorded in notebook)</w:t>
                  </w:r>
                </w:p>
                <w:p w:rsidR="00201DB8" w:rsidRPr="002D016E" w:rsidRDefault="00201DB8">
                  <w:pPr>
                    <w:rPr>
                      <w:highlight w:val="yellow"/>
                    </w:rPr>
                  </w:pPr>
                </w:p>
                <w:p w:rsidR="00201DB8" w:rsidRPr="002D016E" w:rsidRDefault="00201DB8">
                  <w:pPr>
                    <w:pStyle w:val="Heading7"/>
                    <w:rPr>
                      <w:bCs/>
                      <w:szCs w:val="20"/>
                    </w:rPr>
                  </w:pPr>
                  <w:r w:rsidRPr="002D016E">
                    <w:rPr>
                      <w:bCs/>
                      <w:szCs w:val="20"/>
                    </w:rPr>
                    <w:t>INSTRUCTION: Teacher says</w:t>
                  </w:r>
                </w:p>
                <w:p w:rsidR="00201DB8" w:rsidRDefault="00201DB8">
                  <w:r w:rsidRPr="002D016E">
                    <w:t>“You are now going to write your own claims and evi</w:t>
                  </w:r>
                  <w:r>
                    <w:t>dence in complete sentence form</w:t>
                  </w:r>
                  <w:r w:rsidRPr="002D016E">
                    <w:t>.</w:t>
                  </w:r>
                  <w:r>
                    <w:t xml:space="preserve">  </w:t>
                  </w:r>
                  <w:r w:rsidRPr="002D016E">
                    <w:t>I want you to look at the focus questions and write a claim and evidence that answer these questions. Revisit the class data chart(s) to get write your claims and evidence. Record them on your notebook.</w:t>
                  </w:r>
                </w:p>
                <w:p w:rsidR="00201DB8" w:rsidRDefault="00201DB8"/>
                <w:p w:rsidR="00201DB8" w:rsidRPr="002D016E" w:rsidRDefault="00201DB8" w:rsidP="009D7025">
                  <w:pPr>
                    <w:ind w:firstLine="720"/>
                    <w:rPr>
                      <w:i/>
                    </w:rPr>
                  </w:pPr>
                  <w:r w:rsidRPr="002D016E">
                    <w:rPr>
                      <w:i/>
                    </w:rPr>
                    <w:t>I claim that when _______________, then ____________________(happens)</w:t>
                  </w:r>
                </w:p>
                <w:p w:rsidR="00201DB8" w:rsidRPr="002D016E" w:rsidRDefault="00201DB8" w:rsidP="009D7025">
                  <w:pPr>
                    <w:ind w:firstLine="720"/>
                    <w:rPr>
                      <w:i/>
                    </w:rPr>
                  </w:pPr>
                  <w:r w:rsidRPr="002D016E">
                    <w:rPr>
                      <w:i/>
                    </w:rPr>
                    <w:t>I know this because I observed _____________________________________</w:t>
                  </w:r>
                </w:p>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p w:rsidR="00201DB8" w:rsidRDefault="00201DB8"/>
              </w:txbxContent>
            </v:textbox>
          </v:shape>
        </w:pict>
      </w:r>
    </w:p>
    <w:p w:rsidR="009D7025" w:rsidRDefault="009D7025" w:rsidP="009D7025">
      <w:pPr>
        <w:tabs>
          <w:tab w:val="left" w:pos="3568"/>
        </w:tabs>
        <w:rPr>
          <w:b/>
          <w:sz w:val="28"/>
        </w:rPr>
      </w:pPr>
    </w:p>
    <w:p w:rsidR="009D7025" w:rsidRDefault="009D7025">
      <w:pPr>
        <w:ind w:left="-720"/>
        <w:rPr>
          <w:b/>
          <w:sz w:val="28"/>
        </w:rPr>
      </w:pPr>
    </w:p>
    <w:p w:rsidR="009D7025" w:rsidRDefault="009D7025">
      <w:pPr>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ind w:left="-720"/>
        <w:rPr>
          <w:b/>
          <w:sz w:val="28"/>
        </w:rPr>
      </w:pPr>
    </w:p>
    <w:p w:rsidR="009D7025" w:rsidRDefault="009D7025">
      <w:pPr>
        <w:rPr>
          <w:b/>
          <w:sz w:val="28"/>
        </w:rPr>
      </w:pPr>
    </w:p>
    <w:p w:rsidR="009D7025" w:rsidRDefault="009D7025">
      <w:pPr>
        <w:ind w:left="-720"/>
        <w:rPr>
          <w:b/>
          <w:sz w:val="28"/>
        </w:rPr>
      </w:pPr>
      <w:r>
        <w:rPr>
          <w:b/>
          <w:noProof/>
          <w:sz w:val="20"/>
        </w:rPr>
        <w:pict>
          <v:shape id="_x0000_s1073" type="#_x0000_t202" style="position:absolute;left:0;text-align:left;margin-left:-9pt;margin-top:6.7pt;width:465.75pt;height:259.85pt;z-index:-4;mso-wrap-edited:f" strokeweight="2.25pt">
            <v:textbox>
              <w:txbxContent>
                <w:p w:rsidR="00201DB8" w:rsidRDefault="00201DB8">
                  <w:pPr>
                    <w:pStyle w:val="Heading3"/>
                  </w:pPr>
                  <w:r>
                    <w:t xml:space="preserve">           CONCLUSION  </w:t>
                  </w:r>
                  <w:r>
                    <w:rPr>
                      <w:sz w:val="22"/>
                    </w:rPr>
                    <w:t>(record in notebooks)</w:t>
                  </w:r>
                </w:p>
                <w:p w:rsidR="00201DB8" w:rsidRDefault="00201DB8">
                  <w:pPr>
                    <w:pStyle w:val="Heading3"/>
                  </w:pPr>
                </w:p>
                <w:p w:rsidR="00201DB8" w:rsidRDefault="00201DB8" w:rsidP="009D7025">
                  <w:pPr>
                    <w:pStyle w:val="Heading3"/>
                    <w:ind w:left="0"/>
                    <w:rPr>
                      <w:b w:val="0"/>
                      <w:bCs/>
                      <w:sz w:val="24"/>
                    </w:rPr>
                  </w:pPr>
                  <w:r>
                    <w:rPr>
                      <w:b w:val="0"/>
                      <w:bCs/>
                      <w:sz w:val="24"/>
                    </w:rPr>
                    <w:t xml:space="preserve">Students are then asked to revisit their prediction and write a sentence that states whether the evidence from their charts supported it or not. They are to explain why. They are to provide clear explanations regarding how their evidence supported their prediction. </w:t>
                  </w:r>
                </w:p>
                <w:p w:rsidR="00201DB8" w:rsidRDefault="00201DB8" w:rsidP="009D7025">
                  <w:pPr>
                    <w:pStyle w:val="Heading3"/>
                    <w:ind w:left="0"/>
                    <w:rPr>
                      <w:b w:val="0"/>
                      <w:bCs/>
                      <w:sz w:val="24"/>
                    </w:rPr>
                  </w:pPr>
                </w:p>
                <w:p w:rsidR="00201DB8" w:rsidRPr="00760173" w:rsidRDefault="00201DB8" w:rsidP="009D7025">
                  <w:pPr>
                    <w:pStyle w:val="Heading3"/>
                    <w:ind w:left="0" w:firstLine="720"/>
                    <w:rPr>
                      <w:b w:val="0"/>
                      <w:bCs/>
                      <w:i/>
                      <w:sz w:val="24"/>
                    </w:rPr>
                  </w:pPr>
                  <w:r w:rsidRPr="00760173">
                    <w:rPr>
                      <w:b w:val="0"/>
                      <w:bCs/>
                      <w:i/>
                      <w:sz w:val="24"/>
                    </w:rPr>
                    <w:t>Today I learned ______________________________________</w:t>
                  </w:r>
                  <w:r>
                    <w:rPr>
                      <w:b w:val="0"/>
                      <w:bCs/>
                      <w:i/>
                      <w:sz w:val="24"/>
                    </w:rPr>
                    <w:t>_____</w:t>
                  </w:r>
                  <w:r w:rsidRPr="00760173">
                    <w:rPr>
                      <w:b w:val="0"/>
                      <w:bCs/>
                      <w:i/>
                      <w:sz w:val="24"/>
                    </w:rPr>
                    <w:t>__</w:t>
                  </w:r>
                </w:p>
                <w:p w:rsidR="00201DB8" w:rsidRPr="00760173" w:rsidRDefault="00201DB8" w:rsidP="009D7025">
                  <w:pPr>
                    <w:rPr>
                      <w:i/>
                    </w:rPr>
                  </w:pPr>
                  <w:r w:rsidRPr="00760173">
                    <w:rPr>
                      <w:i/>
                    </w:rPr>
                    <w:tab/>
                    <w:t>Or</w:t>
                  </w:r>
                  <w:r>
                    <w:rPr>
                      <w:i/>
                    </w:rPr>
                    <w:t>iginally I thought ___________</w:t>
                  </w:r>
                  <w:r w:rsidRPr="00760173">
                    <w:rPr>
                      <w:i/>
                    </w:rPr>
                    <w:t>_______</w:t>
                  </w:r>
                  <w:r>
                    <w:rPr>
                      <w:i/>
                    </w:rPr>
                    <w:t>, now I think ______________</w:t>
                  </w:r>
                </w:p>
                <w:p w:rsidR="00201DB8" w:rsidRPr="00760173" w:rsidRDefault="00201DB8" w:rsidP="009D7025">
                  <w:pPr>
                    <w:ind w:firstLine="720"/>
                    <w:rPr>
                      <w:i/>
                    </w:rPr>
                  </w:pPr>
                  <w:r w:rsidRPr="00760173">
                    <w:rPr>
                      <w:i/>
                    </w:rPr>
                    <w:t>This is consistent/inconsistent with ______</w:t>
                  </w:r>
                  <w:r>
                    <w:rPr>
                      <w:i/>
                    </w:rPr>
                    <w:t>_____(other scientific ideas).</w:t>
                  </w:r>
                </w:p>
                <w:p w:rsidR="00201DB8" w:rsidRDefault="00201DB8">
                  <w:pPr>
                    <w:rPr>
                      <w:b/>
                      <w:sz w:val="28"/>
                    </w:rPr>
                  </w:pPr>
                </w:p>
                <w:p w:rsidR="00201DB8" w:rsidRDefault="00201DB8">
                  <w:pPr>
                    <w:pStyle w:val="Heading6"/>
                  </w:pPr>
                  <w:r>
                    <w:t xml:space="preserve">REF  REFLECTION </w:t>
                  </w:r>
                  <w:r>
                    <w:rPr>
                      <w:sz w:val="22"/>
                    </w:rPr>
                    <w:t>(record in notebooks)</w:t>
                  </w:r>
                  <w:r>
                    <w:t xml:space="preserve"> </w:t>
                  </w:r>
                </w:p>
                <w:p w:rsidR="00201DB8" w:rsidRDefault="00201DB8">
                  <w:r>
                    <w:t xml:space="preserve">Students will revisit the “Big Idea”, they may write new questions, or design new experiments.  </w:t>
                  </w:r>
                </w:p>
                <w:p w:rsidR="00201DB8" w:rsidRDefault="00201DB8"/>
                <w:p w:rsidR="00201DB8" w:rsidRPr="009F225C" w:rsidRDefault="00201DB8" w:rsidP="009D7025">
                  <w:pPr>
                    <w:ind w:firstLine="720"/>
                    <w:rPr>
                      <w:i/>
                    </w:rPr>
                  </w:pPr>
                  <w:r w:rsidRPr="009F225C">
                    <w:rPr>
                      <w:i/>
                    </w:rPr>
                    <w:t>What really surprised me about this investigation was _____________________</w:t>
                  </w:r>
                </w:p>
                <w:p w:rsidR="00201DB8" w:rsidRPr="009F225C" w:rsidRDefault="00201DB8" w:rsidP="009D7025">
                  <w:pPr>
                    <w:ind w:firstLine="720"/>
                    <w:rPr>
                      <w:i/>
                    </w:rPr>
                  </w:pPr>
                  <w:r w:rsidRPr="009F225C">
                    <w:rPr>
                      <w:i/>
                    </w:rPr>
                    <w:t>After doing this investigation I now wonder ___________________________</w:t>
                  </w:r>
                </w:p>
                <w:p w:rsidR="00201DB8" w:rsidRPr="009F225C" w:rsidRDefault="00201DB8" w:rsidP="009D7025">
                  <w:pPr>
                    <w:ind w:left="720"/>
                    <w:rPr>
                      <w:i/>
                    </w:rPr>
                  </w:pPr>
                  <w:r w:rsidRPr="009F225C">
                    <w:rPr>
                      <w:i/>
                    </w:rPr>
                    <w:t>We found ______________, but I still want to know _____________________</w:t>
                  </w:r>
                </w:p>
                <w:p w:rsidR="00201DB8" w:rsidRDefault="00201DB8"/>
              </w:txbxContent>
            </v:textbox>
          </v:shape>
        </w:pict>
      </w:r>
    </w:p>
    <w:p w:rsidR="009D7025" w:rsidRDefault="009D7025">
      <w:pPr>
        <w:ind w:left="-720"/>
        <w:rPr>
          <w:b/>
          <w:sz w:val="28"/>
        </w:rPr>
      </w:pPr>
    </w:p>
    <w:p w:rsidR="009D7025" w:rsidRDefault="009D7025">
      <w:pPr>
        <w:ind w:left="-720"/>
        <w:rPr>
          <w:b/>
          <w:sz w:val="28"/>
        </w:rPr>
      </w:pPr>
    </w:p>
    <w:p w:rsidR="009D7025" w:rsidRDefault="009D7025"/>
    <w:p w:rsidR="009D7025" w:rsidRDefault="009D7025"/>
    <w:p w:rsidR="009D7025" w:rsidRDefault="009D7025">
      <w:pPr>
        <w:ind w:left="-720"/>
      </w:pPr>
    </w:p>
    <w:p w:rsidR="009D7025" w:rsidRDefault="009D7025">
      <w:pPr>
        <w:ind w:left="-720"/>
      </w:pPr>
    </w:p>
    <w:p w:rsidR="009D7025" w:rsidRDefault="009D7025">
      <w:pPr>
        <w:ind w:left="-720"/>
        <w:rPr>
          <w:b/>
          <w:sz w:val="28"/>
        </w:rPr>
      </w:pPr>
    </w:p>
    <w:p w:rsidR="009D7025" w:rsidRDefault="009D7025">
      <w:pPr>
        <w:ind w:left="-720"/>
        <w:rPr>
          <w:b/>
          <w:sz w:val="28"/>
        </w:rPr>
      </w:pPr>
    </w:p>
    <w:p w:rsidR="009D7025" w:rsidRDefault="009D7025">
      <w:pPr>
        <w:rPr>
          <w:b/>
          <w:sz w:val="28"/>
        </w:rPr>
      </w:pPr>
    </w:p>
    <w:p w:rsidR="009D7025" w:rsidRDefault="009D7025">
      <w:pPr>
        <w:rPr>
          <w:b/>
          <w:sz w:val="28"/>
        </w:rPr>
      </w:pPr>
    </w:p>
    <w:p w:rsidR="009D7025" w:rsidRDefault="009D7025">
      <w:pPr>
        <w:rPr>
          <w:b/>
          <w:color w:val="0000FF"/>
          <w:sz w:val="28"/>
        </w:rPr>
      </w:pPr>
      <w:r>
        <w:rPr>
          <w:b/>
          <w:color w:val="0000FF"/>
          <w:sz w:val="28"/>
        </w:rPr>
        <w:t xml:space="preserve">                 </w:t>
      </w:r>
    </w:p>
    <w:p w:rsidR="009D7025" w:rsidRDefault="009D7025">
      <w:pPr>
        <w:rPr>
          <w:b/>
          <w:color w:val="0000FF"/>
          <w:sz w:val="28"/>
        </w:rPr>
      </w:pPr>
    </w:p>
    <w:p w:rsidR="009D7025" w:rsidRDefault="009D7025">
      <w:pPr>
        <w:rPr>
          <w:b/>
          <w:color w:val="0000FF"/>
          <w:sz w:val="28"/>
        </w:rPr>
      </w:pPr>
      <w:r>
        <w:rPr>
          <w:b/>
          <w:color w:val="0000FF"/>
          <w:sz w:val="28"/>
        </w:rPr>
        <w:tab/>
      </w:r>
      <w:r>
        <w:rPr>
          <w:b/>
          <w:color w:val="0000FF"/>
          <w:sz w:val="28"/>
        </w:rPr>
        <w:tab/>
      </w:r>
      <w:r>
        <w:rPr>
          <w:b/>
          <w:color w:val="0000FF"/>
          <w:sz w:val="28"/>
        </w:rPr>
        <w:tab/>
      </w: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9D7025">
      <w:pPr>
        <w:rPr>
          <w:b/>
          <w:color w:val="0000FF"/>
          <w:sz w:val="28"/>
        </w:rPr>
      </w:pPr>
    </w:p>
    <w:p w:rsidR="009D7025" w:rsidRDefault="004C6083">
      <w:pPr>
        <w:rPr>
          <w:rFonts w:ascii="Monotype Corsiva" w:hAnsi="Monotype Corsiva"/>
          <w:b/>
          <w:sz w:val="28"/>
        </w:rPr>
      </w:pPr>
      <w:r>
        <w:rPr>
          <w:rFonts w:ascii="Monotype Corsiva" w:hAnsi="Monotype Corsiva"/>
          <w:b/>
          <w:sz w:val="28"/>
        </w:rPr>
        <w:lastRenderedPageBreak/>
        <w:t>The conclusion and reflection portions of this lesson were included in the students’ “mini lab report.”</w:t>
      </w:r>
    </w:p>
    <w:p w:rsidR="004C6083" w:rsidRDefault="004C6083">
      <w:pPr>
        <w:rPr>
          <w:rFonts w:ascii="Monotype Corsiva" w:hAnsi="Monotype Corsiva"/>
          <w:b/>
          <w:sz w:val="28"/>
        </w:rPr>
      </w:pPr>
    </w:p>
    <w:p w:rsidR="004C6083" w:rsidRPr="004C6083" w:rsidRDefault="004C6083">
      <w:pPr>
        <w:rPr>
          <w:rFonts w:ascii="Monotype Corsiva" w:hAnsi="Monotype Corsiva"/>
          <w:b/>
          <w:sz w:val="28"/>
        </w:rPr>
      </w:pPr>
      <w:r>
        <w:rPr>
          <w:rFonts w:ascii="Monotype Corsiva" w:hAnsi="Monotype Corsiva"/>
          <w:b/>
          <w:sz w:val="28"/>
        </w:rPr>
        <w:t xml:space="preserve">Directions for the “Mini Lab Report” will be on a separate page.  </w:t>
      </w:r>
    </w:p>
    <w:p w:rsidR="009D7025" w:rsidRDefault="009D7025">
      <w:pPr>
        <w:rPr>
          <w:b/>
          <w:color w:val="0000FF"/>
          <w:sz w:val="28"/>
        </w:rPr>
      </w:pPr>
    </w:p>
    <w:p w:rsidR="00157A5E" w:rsidRDefault="00157A5E">
      <w:pPr>
        <w:rPr>
          <w:b/>
          <w:color w:val="0000FF"/>
          <w:sz w:val="28"/>
        </w:rPr>
      </w:pPr>
    </w:p>
    <w:p w:rsidR="00157A5E" w:rsidRDefault="00157A5E">
      <w:pPr>
        <w:rPr>
          <w:b/>
          <w:color w:val="0000FF"/>
          <w:sz w:val="28"/>
        </w:rPr>
      </w:pPr>
    </w:p>
    <w:p w:rsidR="00157A5E" w:rsidRDefault="00157A5E">
      <w:pPr>
        <w:rPr>
          <w:b/>
          <w:color w:val="0000FF"/>
          <w:sz w:val="28"/>
        </w:rPr>
      </w:pPr>
    </w:p>
    <w:p w:rsidR="00157A5E" w:rsidRPr="004A195A" w:rsidRDefault="00157A5E" w:rsidP="00157A5E">
      <w:r>
        <w:rPr>
          <w:b/>
          <w:bCs/>
          <w:sz w:val="36"/>
          <w:szCs w:val="36"/>
        </w:rPr>
        <w:br w:type="page"/>
      </w:r>
      <w:r>
        <w:rPr>
          <w:b/>
          <w:bCs/>
          <w:sz w:val="36"/>
          <w:szCs w:val="36"/>
        </w:rPr>
        <w:lastRenderedPageBreak/>
        <w:t>LIMSST Project Literacy Lesson Reflection Form</w:t>
      </w:r>
    </w:p>
    <w:p w:rsidR="00157A5E" w:rsidRPr="003E27DB" w:rsidRDefault="00157A5E" w:rsidP="00157A5E">
      <w:pPr>
        <w:jc w:val="center"/>
        <w:rPr>
          <w:b/>
          <w:bCs/>
          <w:sz w:val="16"/>
          <w:szCs w:val="16"/>
        </w:rPr>
      </w:pPr>
    </w:p>
    <w:tbl>
      <w:tblPr>
        <w:tblW w:w="9725" w:type="dxa"/>
        <w:tblLook w:val="00BF"/>
      </w:tblPr>
      <w:tblGrid>
        <w:gridCol w:w="932"/>
        <w:gridCol w:w="3930"/>
        <w:gridCol w:w="274"/>
        <w:gridCol w:w="2675"/>
        <w:gridCol w:w="1914"/>
      </w:tblGrid>
      <w:tr w:rsidR="00157A5E" w:rsidRPr="001733C1" w:rsidTr="00F56C6A">
        <w:trPr>
          <w:trHeight w:val="526"/>
        </w:trPr>
        <w:tc>
          <w:tcPr>
            <w:tcW w:w="932" w:type="dxa"/>
            <w:vAlign w:val="bottom"/>
          </w:tcPr>
          <w:p w:rsidR="00157A5E" w:rsidRPr="001733C1" w:rsidRDefault="00157A5E" w:rsidP="00F56C6A">
            <w:pPr>
              <w:spacing w:line="360" w:lineRule="auto"/>
              <w:rPr>
                <w:b/>
              </w:rPr>
            </w:pPr>
            <w:r w:rsidRPr="001733C1">
              <w:rPr>
                <w:b/>
              </w:rPr>
              <w:t>Name:</w:t>
            </w:r>
          </w:p>
        </w:tc>
        <w:tc>
          <w:tcPr>
            <w:tcW w:w="3930" w:type="dxa"/>
            <w:tcBorders>
              <w:bottom w:val="single" w:sz="4" w:space="0" w:color="auto"/>
            </w:tcBorders>
            <w:vAlign w:val="bottom"/>
          </w:tcPr>
          <w:p w:rsidR="00157A5E" w:rsidRPr="00336295" w:rsidRDefault="00157A5E" w:rsidP="00F56C6A">
            <w:pPr>
              <w:spacing w:line="360" w:lineRule="auto"/>
              <w:rPr>
                <w:rFonts w:ascii="Monotype Corsiva" w:hAnsi="Monotype Corsiva"/>
              </w:rPr>
            </w:pPr>
            <w:r>
              <w:rPr>
                <w:rFonts w:ascii="Monotype Corsiva" w:hAnsi="Monotype Corsiva"/>
              </w:rPr>
              <w:t>310</w:t>
            </w:r>
          </w:p>
        </w:tc>
        <w:tc>
          <w:tcPr>
            <w:tcW w:w="274" w:type="dxa"/>
            <w:vAlign w:val="bottom"/>
          </w:tcPr>
          <w:p w:rsidR="00157A5E" w:rsidRPr="001733C1" w:rsidRDefault="00157A5E" w:rsidP="00F56C6A">
            <w:pPr>
              <w:spacing w:line="360" w:lineRule="auto"/>
              <w:rPr>
                <w:b/>
              </w:rPr>
            </w:pPr>
          </w:p>
        </w:tc>
        <w:tc>
          <w:tcPr>
            <w:tcW w:w="2675" w:type="dxa"/>
            <w:vAlign w:val="bottom"/>
          </w:tcPr>
          <w:p w:rsidR="00157A5E" w:rsidRPr="001733C1" w:rsidRDefault="00157A5E" w:rsidP="00F56C6A">
            <w:pPr>
              <w:spacing w:line="360" w:lineRule="auto"/>
              <w:rPr>
                <w:b/>
              </w:rPr>
            </w:pPr>
            <w:r w:rsidRPr="001733C1">
              <w:rPr>
                <w:b/>
              </w:rPr>
              <w:t>Date lesson was taught:</w:t>
            </w:r>
          </w:p>
        </w:tc>
        <w:tc>
          <w:tcPr>
            <w:tcW w:w="1913" w:type="dxa"/>
            <w:tcBorders>
              <w:bottom w:val="single" w:sz="4" w:space="0" w:color="auto"/>
            </w:tcBorders>
            <w:vAlign w:val="bottom"/>
          </w:tcPr>
          <w:p w:rsidR="00157A5E" w:rsidRPr="00336295" w:rsidRDefault="00157A5E" w:rsidP="00F56C6A">
            <w:pPr>
              <w:spacing w:line="360" w:lineRule="auto"/>
              <w:rPr>
                <w:rFonts w:ascii="Monotype Corsiva" w:hAnsi="Monotype Corsiva"/>
              </w:rPr>
            </w:pPr>
            <w:r>
              <w:rPr>
                <w:rFonts w:ascii="Monotype Corsiva" w:hAnsi="Monotype Corsiva"/>
              </w:rPr>
              <w:t>April 30, 2010</w:t>
            </w:r>
          </w:p>
        </w:tc>
      </w:tr>
      <w:tr w:rsidR="00157A5E" w:rsidRPr="001733C1" w:rsidTr="00F56C6A">
        <w:trPr>
          <w:trHeight w:val="526"/>
        </w:trPr>
        <w:tc>
          <w:tcPr>
            <w:tcW w:w="9725" w:type="dxa"/>
            <w:gridSpan w:val="5"/>
            <w:tcBorders>
              <w:bottom w:val="single" w:sz="4" w:space="0" w:color="auto"/>
            </w:tcBorders>
            <w:vAlign w:val="bottom"/>
          </w:tcPr>
          <w:p w:rsidR="00157A5E" w:rsidRPr="001733C1" w:rsidRDefault="00157A5E" w:rsidP="00F56C6A">
            <w:pPr>
              <w:spacing w:line="360" w:lineRule="auto"/>
              <w:rPr>
                <w:b/>
              </w:rPr>
            </w:pPr>
            <w:r w:rsidRPr="001733C1">
              <w:rPr>
                <w:b/>
              </w:rPr>
              <w:t>Lesson Title/Topic Areas:</w:t>
            </w:r>
          </w:p>
        </w:tc>
      </w:tr>
      <w:tr w:rsidR="00157A5E" w:rsidRPr="001733C1" w:rsidTr="00F56C6A">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157A5E" w:rsidRPr="001733C1" w:rsidRDefault="00157A5E" w:rsidP="00F56C6A">
            <w:pPr>
              <w:spacing w:line="360" w:lineRule="auto"/>
              <w:rPr>
                <w:b/>
              </w:rPr>
            </w:pPr>
            <w:r>
              <w:rPr>
                <w:rFonts w:ascii="Monotype Corsiva" w:hAnsi="Monotype Corsiva"/>
              </w:rPr>
              <w:t>Density differences can cause formation of layers in fluids</w:t>
            </w:r>
          </w:p>
        </w:tc>
      </w:tr>
    </w:tbl>
    <w:p w:rsidR="00157A5E" w:rsidRDefault="00157A5E" w:rsidP="00157A5E">
      <w:pPr>
        <w:spacing w:line="360" w:lineRule="auto"/>
        <w:rPr>
          <w:b/>
        </w:rPr>
      </w:pPr>
    </w:p>
    <w:p w:rsidR="00157A5E" w:rsidRPr="003E27DB" w:rsidRDefault="00157A5E" w:rsidP="00157A5E">
      <w:pPr>
        <w:rPr>
          <w:sz w:val="16"/>
          <w:szCs w:val="16"/>
        </w:rPr>
      </w:pPr>
    </w:p>
    <w:p w:rsidR="00157A5E" w:rsidRDefault="00157A5E" w:rsidP="00157A5E">
      <w:r>
        <w:rPr>
          <w:b/>
          <w:bCs/>
        </w:rPr>
        <w:t>Literacy Strategies Used:</w:t>
      </w:r>
      <w:r>
        <w:t xml:space="preserve"> </w:t>
      </w:r>
    </w:p>
    <w:p w:rsidR="00157A5E" w:rsidRDefault="00157A5E" w:rsidP="00157A5E">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157A5E" w:rsidRPr="00336295" w:rsidRDefault="00157A5E" w:rsidP="00157A5E">
      <w:pPr>
        <w:rPr>
          <w:rFonts w:ascii="Monotype Corsiva" w:hAnsi="Monotype Corsiva"/>
        </w:rPr>
      </w:pPr>
      <w:r>
        <w:rPr>
          <w:rFonts w:ascii="Monotype Corsiva" w:hAnsi="Monotype Corsiva"/>
        </w:rPr>
        <w:t>During this lesson I had students investigate currents with a lab activity using two different water solutions, one high salinity and one with low salinity. They had to read their directions and carry out the activity.  In writing the lab report students were given the opportunity to use a “claims and evidence” approach to conclude their report.  They also had small group/pairing discussion of the lesson.</w:t>
      </w:r>
    </w:p>
    <w:p w:rsidR="00157A5E" w:rsidRDefault="00157A5E" w:rsidP="00157A5E"/>
    <w:p w:rsidR="00157A5E" w:rsidRDefault="00157A5E" w:rsidP="00157A5E"/>
    <w:p w:rsidR="00157A5E" w:rsidRDefault="00157A5E" w:rsidP="00157A5E"/>
    <w:p w:rsidR="00157A5E" w:rsidRPr="00DC3DC7" w:rsidRDefault="00157A5E" w:rsidP="00157A5E">
      <w:pPr>
        <w:rPr>
          <w:b/>
        </w:rPr>
      </w:pPr>
      <w:r w:rsidRPr="00DC3DC7">
        <w:rPr>
          <w:b/>
        </w:rPr>
        <w:t>Student Response to the Lesson:</w:t>
      </w:r>
    </w:p>
    <w:p w:rsidR="00157A5E" w:rsidRDefault="00157A5E" w:rsidP="00157A5E">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157A5E" w:rsidRPr="00B877FB" w:rsidRDefault="00157A5E" w:rsidP="00157A5E">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157A5E" w:rsidRDefault="00157A5E" w:rsidP="00157A5E">
      <w:pPr>
        <w:rPr>
          <w:b/>
        </w:rPr>
      </w:pPr>
      <w:r>
        <w:rPr>
          <w:rFonts w:ascii="Monotype Corsiva" w:hAnsi="Monotype Corsiva"/>
        </w:rPr>
        <w:t>The students always like to work with someone else.  They also enjoyed setting up the experiment and carrying it out.  There were many exclamations and ahas overheard as the two different salinity/density water formed currents in the container.  They struggled at first with writing their hypotheses.  As the day went on and following my de-brief with Anne and Jen, I changed a couple of things to better “prime” the students to think in terms of density and what they already knew about it to write their hypotheses.  The ones written in the afternoon classes were more on target.</w:t>
      </w:r>
    </w:p>
    <w:p w:rsidR="00157A5E" w:rsidRDefault="00157A5E" w:rsidP="00157A5E">
      <w:pPr>
        <w:rPr>
          <w:b/>
        </w:rPr>
      </w:pPr>
    </w:p>
    <w:p w:rsidR="00157A5E" w:rsidRDefault="00157A5E" w:rsidP="00157A5E">
      <w:pPr>
        <w:rPr>
          <w:b/>
        </w:rPr>
      </w:pPr>
    </w:p>
    <w:p w:rsidR="00157A5E" w:rsidRPr="00DC3DC7" w:rsidRDefault="00157A5E" w:rsidP="00157A5E">
      <w:pPr>
        <w:rPr>
          <w:b/>
        </w:rPr>
      </w:pPr>
    </w:p>
    <w:p w:rsidR="00157A5E" w:rsidRPr="00DC3DC7" w:rsidRDefault="00157A5E" w:rsidP="00157A5E">
      <w:pPr>
        <w:rPr>
          <w:b/>
        </w:rPr>
      </w:pPr>
      <w:r w:rsidRPr="00DC3DC7">
        <w:rPr>
          <w:b/>
        </w:rPr>
        <w:t>Lesson Reflection:</w:t>
      </w:r>
    </w:p>
    <w:p w:rsidR="00157A5E" w:rsidRPr="00DC3DC7" w:rsidRDefault="00157A5E" w:rsidP="00157A5E">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157A5E" w:rsidRDefault="00157A5E" w:rsidP="00157A5E">
      <w:pPr>
        <w:rPr>
          <w:b/>
        </w:rPr>
      </w:pPr>
      <w:r>
        <w:rPr>
          <w:rFonts w:ascii="Monotype Corsiva" w:hAnsi="Monotype Corsiva"/>
        </w:rPr>
        <w:t xml:space="preserve">Things that worked well with this lesson were having students in the partners they chose earlier in the quarter; allowing them to talk with each other.  During the first two periods students struggled with writing their hypotheses; in the afternoon I changed what I said and asked to get my students thinking more in terms of what they already knew about density and water to assist in this.   </w:t>
      </w:r>
    </w:p>
    <w:p w:rsidR="00157A5E" w:rsidRPr="00DC3DC7" w:rsidRDefault="00157A5E" w:rsidP="00157A5E">
      <w:pPr>
        <w:rPr>
          <w:b/>
        </w:rPr>
      </w:pPr>
    </w:p>
    <w:p w:rsidR="00157A5E" w:rsidRPr="00DC3DC7" w:rsidRDefault="00157A5E" w:rsidP="00157A5E">
      <w:pPr>
        <w:rPr>
          <w:b/>
        </w:rPr>
      </w:pPr>
    </w:p>
    <w:p w:rsidR="00157A5E" w:rsidRPr="00DC3DC7" w:rsidRDefault="00157A5E" w:rsidP="00157A5E">
      <w:pPr>
        <w:rPr>
          <w:b/>
        </w:rPr>
      </w:pPr>
      <w:r w:rsidRPr="00DC3DC7">
        <w:rPr>
          <w:b/>
        </w:rPr>
        <w:t>Relationship to Previous Instruction:</w:t>
      </w:r>
    </w:p>
    <w:p w:rsidR="00157A5E" w:rsidRPr="00DC3DC7" w:rsidRDefault="00157A5E" w:rsidP="00157A5E">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157A5E" w:rsidRDefault="00157A5E" w:rsidP="00157A5E">
      <w:r>
        <w:rPr>
          <w:rFonts w:ascii="Monotype Corsiva" w:hAnsi="Monotype Corsiva"/>
          <w:sz w:val="16"/>
          <w:szCs w:val="16"/>
        </w:rPr>
        <w:tab/>
      </w:r>
      <w:r>
        <w:rPr>
          <w:rFonts w:ascii="Monotype Corsiva" w:hAnsi="Monotype Corsiva"/>
        </w:rPr>
        <w:t>I have taught this lesson for the last couple of years.  It usually goes well.  I am pleased with the small changes I made for the afternoon classes following my meeting with Jen and Anne.  This lesson allowed me to draw on my student’s prior experiences in class with density.  It also allowed me to draw on their knowledge of convection currents in the mantle which we studied about a month earlier.</w:t>
      </w:r>
    </w:p>
    <w:p w:rsidR="009D7025" w:rsidRPr="007613E3" w:rsidRDefault="009D7025">
      <w:pPr>
        <w:rPr>
          <w:lang w:val="es-MX"/>
        </w:rPr>
      </w:pPr>
    </w:p>
    <w:sectPr w:rsidR="009D7025" w:rsidRPr="007613E3" w:rsidSect="009D702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55" w:rsidRDefault="005F6255">
      <w:r>
        <w:separator/>
      </w:r>
    </w:p>
  </w:endnote>
  <w:endnote w:type="continuationSeparator" w:id="0">
    <w:p w:rsidR="005F6255" w:rsidRDefault="005F6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B8" w:rsidRDefault="00201DB8" w:rsidP="009D7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DB8" w:rsidRDefault="00201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B8" w:rsidRDefault="00201DB8" w:rsidP="009D7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A5E">
      <w:rPr>
        <w:rStyle w:val="PageNumber"/>
        <w:noProof/>
      </w:rPr>
      <w:t>1</w:t>
    </w:r>
    <w:r>
      <w:rPr>
        <w:rStyle w:val="PageNumber"/>
      </w:rPr>
      <w:fldChar w:fldCharType="end"/>
    </w:r>
  </w:p>
  <w:p w:rsidR="00201DB8" w:rsidRDefault="00201DB8">
    <w:pPr>
      <w:pStyle w:val="Footer"/>
    </w:pPr>
    <w:r>
      <w:t>Draft LIMSST Template 08/08/08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55" w:rsidRDefault="005F6255">
      <w:r>
        <w:separator/>
      </w:r>
    </w:p>
  </w:footnote>
  <w:footnote w:type="continuationSeparator" w:id="0">
    <w:p w:rsidR="005F6255" w:rsidRDefault="005F6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720"/>
    <w:multiLevelType w:val="hybridMultilevel"/>
    <w:tmpl w:val="2084D952"/>
    <w:lvl w:ilvl="0" w:tplc="04090011">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955180"/>
    <w:multiLevelType w:val="hybridMultilevel"/>
    <w:tmpl w:val="47F876D6"/>
    <w:lvl w:ilvl="0" w:tplc="04090011">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657F"/>
    <w:rsid w:val="00157A5E"/>
    <w:rsid w:val="00201DB8"/>
    <w:rsid w:val="0047440F"/>
    <w:rsid w:val="004C6083"/>
    <w:rsid w:val="004C6098"/>
    <w:rsid w:val="005F6255"/>
    <w:rsid w:val="007D182B"/>
    <w:rsid w:val="008D7B03"/>
    <w:rsid w:val="009D7025"/>
    <w:rsid w:val="009E37A9"/>
    <w:rsid w:val="00FF0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noProof/>
      <w:sz w:val="28"/>
    </w:rPr>
  </w:style>
  <w:style w:type="paragraph" w:styleId="Heading3">
    <w:name w:val="heading 3"/>
    <w:basedOn w:val="Normal"/>
    <w:next w:val="Normal"/>
    <w:qFormat/>
    <w:pPr>
      <w:keepNext/>
      <w:ind w:left="-720"/>
      <w:outlineLvl w:val="2"/>
    </w:pPr>
    <w:rPr>
      <w:b/>
      <w:sz w:val="28"/>
    </w:rPr>
  </w:style>
  <w:style w:type="paragraph" w:styleId="Heading4">
    <w:name w:val="heading 4"/>
    <w:basedOn w:val="Normal"/>
    <w:next w:val="Normal"/>
    <w:qFormat/>
    <w:pPr>
      <w:keepNext/>
      <w:ind w:left="-720" w:hanging="720"/>
      <w:outlineLvl w:val="3"/>
    </w:pPr>
    <w:rPr>
      <w:b/>
      <w:sz w:val="28"/>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ind w:hanging="720"/>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ind w:left="2160"/>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C3739"/>
    <w:pPr>
      <w:tabs>
        <w:tab w:val="center" w:pos="4320"/>
        <w:tab w:val="right" w:pos="8640"/>
      </w:tabs>
    </w:pPr>
  </w:style>
  <w:style w:type="character" w:styleId="PageNumber">
    <w:name w:val="page number"/>
    <w:basedOn w:val="DefaultParagraphFont"/>
    <w:rsid w:val="000C3739"/>
  </w:style>
  <w:style w:type="paragraph" w:styleId="Header">
    <w:name w:val="header"/>
    <w:basedOn w:val="Normal"/>
    <w:rsid w:val="0012690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DESIGN TEMPLATE (May 2004)</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DESIGN TEMPLATE (May 2004)</dc:title>
  <dc:subject/>
  <dc:creator>Valued Gateway Client</dc:creator>
  <cp:keywords/>
  <dc:description/>
  <cp:lastModifiedBy>user</cp:lastModifiedBy>
  <cp:revision>3</cp:revision>
  <cp:lastPrinted>2008-08-08T22:48:00Z</cp:lastPrinted>
  <dcterms:created xsi:type="dcterms:W3CDTF">2010-05-25T21:24:00Z</dcterms:created>
  <dcterms:modified xsi:type="dcterms:W3CDTF">2010-05-25T21:25:00Z</dcterms:modified>
</cp:coreProperties>
</file>