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135" w:rsidRDefault="00BC2135" w:rsidP="007A3309">
      <w:pPr>
        <w:pStyle w:val="NoSpacing"/>
        <w:jc w:val="center"/>
        <w:rPr>
          <w:sz w:val="40"/>
          <w:szCs w:val="40"/>
          <w:lang w:val="en-US"/>
        </w:rPr>
      </w:pPr>
      <w:r>
        <w:rPr>
          <w:sz w:val="40"/>
          <w:szCs w:val="40"/>
          <w:lang w:val="en-US"/>
        </w:rPr>
        <w:t>International Design Project</w:t>
      </w:r>
    </w:p>
    <w:p w:rsidR="00BC2135" w:rsidRDefault="00BC2135" w:rsidP="007A3309">
      <w:pPr>
        <w:pStyle w:val="NoSpacing"/>
        <w:jc w:val="center"/>
        <w:rPr>
          <w:sz w:val="40"/>
          <w:szCs w:val="40"/>
          <w:lang w:val="en-US"/>
        </w:rPr>
      </w:pPr>
    </w:p>
    <w:p w:rsidR="00BC2135" w:rsidRPr="0041718A" w:rsidRDefault="00BC2135" w:rsidP="007A3309">
      <w:pPr>
        <w:pStyle w:val="NoSpacing"/>
        <w:jc w:val="center"/>
        <w:rPr>
          <w:sz w:val="40"/>
          <w:szCs w:val="40"/>
          <w:lang w:val="en-US"/>
        </w:rPr>
      </w:pPr>
      <w:r>
        <w:rPr>
          <w:sz w:val="40"/>
          <w:szCs w:val="40"/>
          <w:lang w:val="en-US"/>
        </w:rPr>
        <w:t>Lego Snow Groomer</w:t>
      </w:r>
    </w:p>
    <w:p w:rsidR="00BC2135" w:rsidRPr="00A95227" w:rsidRDefault="00BC2135" w:rsidP="007A3309">
      <w:pPr>
        <w:pStyle w:val="NoSpacing"/>
        <w:jc w:val="center"/>
        <w:rPr>
          <w:lang w:val="en-US"/>
        </w:rPr>
      </w:pPr>
    </w:p>
    <w:p w:rsidR="00BC2135" w:rsidRPr="00A95227" w:rsidRDefault="00B541D4" w:rsidP="007A3309">
      <w:pPr>
        <w:pStyle w:val="NoSpacing"/>
        <w:jc w:val="center"/>
        <w:rPr>
          <w:lang w:val="en-US"/>
        </w:rPr>
      </w:pPr>
      <w:r>
        <w:rPr>
          <w:noProof/>
          <w:lang w:val="en-US"/>
        </w:rPr>
        <w:drawing>
          <wp:inline distT="0" distB="0" distL="0" distR="0">
            <wp:extent cx="2135774" cy="2286000"/>
            <wp:effectExtent l="19050" t="0" r="0" b="0"/>
            <wp:docPr id="106" name="Image 105" descr="ID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P Logo.jpg"/>
                    <pic:cNvPicPr/>
                  </pic:nvPicPr>
                  <pic:blipFill>
                    <a:blip r:embed="rId7"/>
                    <a:stretch>
                      <a:fillRect/>
                    </a:stretch>
                  </pic:blipFill>
                  <pic:spPr>
                    <a:xfrm>
                      <a:off x="0" y="0"/>
                      <a:ext cx="2135774" cy="2286000"/>
                    </a:xfrm>
                    <a:prstGeom prst="rect">
                      <a:avLst/>
                    </a:prstGeom>
                  </pic:spPr>
                </pic:pic>
              </a:graphicData>
            </a:graphic>
          </wp:inline>
        </w:drawing>
      </w:r>
    </w:p>
    <w:p w:rsidR="00BC2135" w:rsidRPr="00A95227" w:rsidRDefault="00BC2135" w:rsidP="007A3309">
      <w:pPr>
        <w:pStyle w:val="NoSpacing"/>
        <w:jc w:val="center"/>
        <w:rPr>
          <w:lang w:val="en-US"/>
        </w:rPr>
      </w:pPr>
    </w:p>
    <w:p w:rsidR="00B541D4" w:rsidRPr="00A95227" w:rsidRDefault="00B541D4" w:rsidP="007A3309">
      <w:pPr>
        <w:pStyle w:val="NoSpacing"/>
        <w:jc w:val="center"/>
        <w:rPr>
          <w:lang w:val="en-US"/>
        </w:rPr>
      </w:pPr>
    </w:p>
    <w:p w:rsidR="00BC2135" w:rsidRPr="00A95227" w:rsidRDefault="00BC2135" w:rsidP="007A3309">
      <w:pPr>
        <w:pStyle w:val="NoSpacing"/>
        <w:jc w:val="center"/>
        <w:rPr>
          <w:lang w:val="en-US"/>
        </w:rPr>
      </w:pPr>
    </w:p>
    <w:p w:rsidR="00BC2135" w:rsidRPr="00F26725" w:rsidRDefault="00BC2135" w:rsidP="007A3309">
      <w:pPr>
        <w:pStyle w:val="NoSpacing"/>
        <w:jc w:val="center"/>
      </w:pPr>
      <w:r w:rsidRPr="00F26725">
        <w:t>Final Report</w:t>
      </w:r>
    </w:p>
    <w:p w:rsidR="00BC2135" w:rsidRPr="00F26725" w:rsidRDefault="00BC2135" w:rsidP="007A3309">
      <w:pPr>
        <w:pStyle w:val="NoSpacing"/>
        <w:jc w:val="center"/>
      </w:pPr>
    </w:p>
    <w:p w:rsidR="00BC2135" w:rsidRPr="00F26725" w:rsidRDefault="00BC2135" w:rsidP="007A3309">
      <w:pPr>
        <w:pStyle w:val="NoSpacing"/>
        <w:jc w:val="center"/>
      </w:pPr>
    </w:p>
    <w:p w:rsidR="00BC2135" w:rsidRPr="00F26725" w:rsidRDefault="00BC2135" w:rsidP="007A3309">
      <w:pPr>
        <w:pStyle w:val="NoSpacing"/>
        <w:jc w:val="center"/>
      </w:pPr>
    </w:p>
    <w:p w:rsidR="00BC2135" w:rsidRPr="00F26725" w:rsidRDefault="00BC2135" w:rsidP="007A3309">
      <w:pPr>
        <w:pStyle w:val="NoSpacing"/>
        <w:jc w:val="center"/>
      </w:pPr>
    </w:p>
    <w:p w:rsidR="00BC2135" w:rsidRDefault="00BC2135" w:rsidP="007A3309">
      <w:pPr>
        <w:pStyle w:val="NoSpacing"/>
        <w:jc w:val="center"/>
      </w:pPr>
      <w:r>
        <w:t>École nationale d’aérotechnique – Saint-Hubert, Québec, Canada</w:t>
      </w:r>
    </w:p>
    <w:p w:rsidR="00BC2135" w:rsidRPr="00A95227" w:rsidRDefault="00BC2135" w:rsidP="007A3309">
      <w:pPr>
        <w:pStyle w:val="NoSpacing"/>
        <w:jc w:val="center"/>
        <w:rPr>
          <w:lang w:val="en-US"/>
        </w:rPr>
      </w:pPr>
      <w:smartTag w:uri="urn:schemas-microsoft-com:office:smarttags" w:element="PlaceType">
        <w:r w:rsidRPr="00A95227">
          <w:rPr>
            <w:lang w:val="en-US"/>
          </w:rPr>
          <w:t>University</w:t>
        </w:r>
      </w:smartTag>
      <w:r w:rsidRPr="00A95227">
        <w:rPr>
          <w:lang w:val="en-US"/>
        </w:rPr>
        <w:t xml:space="preserve"> of </w:t>
      </w:r>
      <w:smartTag w:uri="urn:schemas-microsoft-com:office:smarttags" w:element="PlaceName">
        <w:r w:rsidRPr="00A95227">
          <w:rPr>
            <w:lang w:val="en-US"/>
          </w:rPr>
          <w:t>Idaho</w:t>
        </w:r>
      </w:smartTag>
      <w:r w:rsidRPr="00A95227">
        <w:rPr>
          <w:lang w:val="en-US"/>
        </w:rPr>
        <w:t xml:space="preserve"> – Mos</w:t>
      </w:r>
      <w:r w:rsidR="00A56C64">
        <w:rPr>
          <w:lang w:val="en-US"/>
        </w:rPr>
        <w:t>c</w:t>
      </w:r>
      <w:r w:rsidRPr="00A95227">
        <w:rPr>
          <w:lang w:val="en-US"/>
        </w:rPr>
        <w:t xml:space="preserve">ow, </w:t>
      </w:r>
      <w:smartTag w:uri="urn:schemas-microsoft-com:office:smarttags" w:element="State">
        <w:r w:rsidRPr="00A95227">
          <w:rPr>
            <w:lang w:val="en-US"/>
          </w:rPr>
          <w:t>Idaho</w:t>
        </w:r>
      </w:smartTag>
      <w:r w:rsidRPr="00A95227">
        <w:rPr>
          <w:lang w:val="en-US"/>
        </w:rPr>
        <w:t xml:space="preserve">, </w:t>
      </w:r>
      <w:smartTag w:uri="urn:schemas-microsoft-com:office:smarttags" w:element="country-region">
        <w:r w:rsidRPr="00A95227">
          <w:rPr>
            <w:lang w:val="en-US"/>
          </w:rPr>
          <w:t>USA</w:t>
        </w:r>
      </w:smartTag>
    </w:p>
    <w:p w:rsidR="00BC2135" w:rsidRPr="00A95227" w:rsidRDefault="00BC2135" w:rsidP="007A3309">
      <w:pPr>
        <w:pStyle w:val="NoSpacing"/>
        <w:jc w:val="center"/>
        <w:rPr>
          <w:lang w:val="en-US"/>
        </w:rPr>
      </w:pPr>
    </w:p>
    <w:p w:rsidR="00BC2135" w:rsidRPr="00A95227" w:rsidRDefault="00BC2135" w:rsidP="007A3309">
      <w:pPr>
        <w:pStyle w:val="NoSpacing"/>
        <w:jc w:val="center"/>
        <w:rPr>
          <w:lang w:val="en-US"/>
        </w:rPr>
      </w:pPr>
    </w:p>
    <w:p w:rsidR="00BC2135" w:rsidRPr="00A95227" w:rsidRDefault="00BC2135" w:rsidP="007A3309">
      <w:pPr>
        <w:pStyle w:val="NoSpacing"/>
        <w:jc w:val="center"/>
        <w:rPr>
          <w:lang w:val="en-US"/>
        </w:rPr>
      </w:pPr>
    </w:p>
    <w:p w:rsidR="00BC2135" w:rsidRPr="00A95227" w:rsidRDefault="000F7B95" w:rsidP="007A3309">
      <w:pPr>
        <w:pStyle w:val="NoSpacing"/>
        <w:jc w:val="center"/>
        <w:rPr>
          <w:lang w:val="en-US"/>
        </w:rPr>
      </w:pPr>
      <w:r>
        <w:rPr>
          <w:noProof/>
          <w:lang w:val="en-US"/>
        </w:rPr>
        <w:drawing>
          <wp:inline distT="0" distB="0" distL="0" distR="0">
            <wp:extent cx="4134911" cy="1828800"/>
            <wp:effectExtent l="19050" t="0" r="0" b="0"/>
            <wp:docPr id="90" name="Image 66" descr="Assy-19-Titl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Assy-19-Titlepage.jpg"/>
                    <pic:cNvPicPr>
                      <a:picLocks noChangeAspect="1" noChangeArrowheads="1"/>
                    </pic:cNvPicPr>
                  </pic:nvPicPr>
                  <pic:blipFill>
                    <a:blip r:embed="rId8"/>
                    <a:srcRect/>
                    <a:stretch>
                      <a:fillRect/>
                    </a:stretch>
                  </pic:blipFill>
                  <pic:spPr bwMode="auto">
                    <a:xfrm>
                      <a:off x="0" y="0"/>
                      <a:ext cx="4134911" cy="1828800"/>
                    </a:xfrm>
                    <a:prstGeom prst="rect">
                      <a:avLst/>
                    </a:prstGeom>
                    <a:noFill/>
                    <a:ln w="9525">
                      <a:noFill/>
                      <a:miter lim="800000"/>
                      <a:headEnd/>
                      <a:tailEnd/>
                    </a:ln>
                  </pic:spPr>
                </pic:pic>
              </a:graphicData>
            </a:graphic>
          </wp:inline>
        </w:drawing>
      </w:r>
    </w:p>
    <w:p w:rsidR="00B541D4" w:rsidRDefault="00B541D4" w:rsidP="007A3309">
      <w:pPr>
        <w:pStyle w:val="NoSpacing"/>
        <w:jc w:val="center"/>
        <w:rPr>
          <w:lang w:val="en-US"/>
        </w:rPr>
      </w:pPr>
    </w:p>
    <w:p w:rsidR="006B2E3C" w:rsidRDefault="006B2E3C" w:rsidP="007A3309">
      <w:pPr>
        <w:pStyle w:val="NoSpacing"/>
        <w:jc w:val="center"/>
        <w:rPr>
          <w:lang w:val="en-US"/>
        </w:rPr>
      </w:pPr>
    </w:p>
    <w:p w:rsidR="00B541D4" w:rsidRDefault="00B541D4" w:rsidP="007A3309">
      <w:pPr>
        <w:pStyle w:val="NoSpacing"/>
        <w:jc w:val="center"/>
        <w:rPr>
          <w:lang w:val="en-US"/>
        </w:rPr>
      </w:pPr>
    </w:p>
    <w:p w:rsidR="00BC2135" w:rsidRPr="00A95227" w:rsidRDefault="00BC2135" w:rsidP="007A3309">
      <w:pPr>
        <w:pStyle w:val="NoSpacing"/>
        <w:jc w:val="center"/>
        <w:rPr>
          <w:lang w:val="en-US"/>
        </w:rPr>
      </w:pPr>
      <w:r>
        <w:rPr>
          <w:lang w:val="en-US"/>
        </w:rPr>
        <w:t>February</w:t>
      </w:r>
      <w:r w:rsidRPr="00A95227">
        <w:rPr>
          <w:lang w:val="en-US"/>
        </w:rPr>
        <w:t xml:space="preserve"> </w:t>
      </w:r>
      <w:r w:rsidR="00324605">
        <w:rPr>
          <w:lang w:val="en-US"/>
        </w:rPr>
        <w:t>10</w:t>
      </w:r>
      <w:r w:rsidRPr="00672A5E">
        <w:rPr>
          <w:vertAlign w:val="superscript"/>
          <w:lang w:val="en-US"/>
        </w:rPr>
        <w:t>th</w:t>
      </w:r>
      <w:r>
        <w:rPr>
          <w:lang w:val="en-US"/>
        </w:rPr>
        <w:t>,</w:t>
      </w:r>
      <w:r w:rsidRPr="00A95227">
        <w:rPr>
          <w:lang w:val="en-US"/>
        </w:rPr>
        <w:t xml:space="preserve"> 20</w:t>
      </w:r>
      <w:r>
        <w:rPr>
          <w:lang w:val="en-US"/>
        </w:rPr>
        <w:t>10</w:t>
      </w:r>
    </w:p>
    <w:p w:rsidR="00BC2135" w:rsidRPr="00B90479" w:rsidRDefault="00BC2135" w:rsidP="0041718A">
      <w:pPr>
        <w:rPr>
          <w:b/>
          <w:u w:val="single"/>
          <w:lang w:val="en-US"/>
        </w:rPr>
      </w:pPr>
      <w:r w:rsidRPr="00A95227">
        <w:rPr>
          <w:lang w:val="en-US"/>
        </w:rPr>
        <w:br w:type="page"/>
      </w:r>
      <w:r w:rsidRPr="00B90479">
        <w:rPr>
          <w:b/>
          <w:u w:val="single"/>
          <w:lang w:val="en-US"/>
        </w:rPr>
        <w:lastRenderedPageBreak/>
        <w:t>Project Description</w:t>
      </w:r>
    </w:p>
    <w:p w:rsidR="00BC2135" w:rsidRPr="00102B9D" w:rsidRDefault="00BC2135" w:rsidP="00B92A2A">
      <w:pPr>
        <w:spacing w:after="0" w:line="240" w:lineRule="auto"/>
        <w:rPr>
          <w:sz w:val="24"/>
          <w:szCs w:val="24"/>
          <w:lang w:val="en-US"/>
        </w:rPr>
      </w:pPr>
      <w:r w:rsidRPr="00102B9D">
        <w:rPr>
          <w:rFonts w:cs="Arial"/>
          <w:sz w:val="24"/>
          <w:szCs w:val="24"/>
          <w:lang w:val="en-US"/>
        </w:rPr>
        <w:t>Global design, manufacturing, and asse</w:t>
      </w:r>
      <w:r>
        <w:rPr>
          <w:rFonts w:cs="Arial"/>
          <w:sz w:val="24"/>
          <w:szCs w:val="24"/>
          <w:lang w:val="en-US"/>
        </w:rPr>
        <w:t>mbly of engineering products have</w:t>
      </w:r>
      <w:r w:rsidRPr="00102B9D">
        <w:rPr>
          <w:rFonts w:cs="Arial"/>
          <w:sz w:val="24"/>
          <w:szCs w:val="24"/>
          <w:lang w:val="en-US"/>
        </w:rPr>
        <w:t xml:space="preserve"> become more and more commonplace in the last decade.  Part owners and assemblers are often thousands of miles and multiple time zones apart, yet they need to coordinate design changes and resolution of manufacturing problems as if they were under the same roof.  In an effort to simulate global engineering in an introductory CATIA course, 15 students from </w:t>
      </w:r>
      <w:smartTag w:uri="urn:schemas-microsoft-com:office:smarttags" w:element="PlaceType">
        <w:r w:rsidRPr="00102B9D">
          <w:rPr>
            <w:rFonts w:cs="Arial"/>
            <w:sz w:val="24"/>
            <w:szCs w:val="24"/>
            <w:lang w:val="en-US"/>
          </w:rPr>
          <w:t>University</w:t>
        </w:r>
      </w:smartTag>
      <w:r w:rsidRPr="00102B9D">
        <w:rPr>
          <w:rFonts w:cs="Arial"/>
          <w:sz w:val="24"/>
          <w:szCs w:val="24"/>
          <w:lang w:val="en-US"/>
        </w:rPr>
        <w:t xml:space="preserve"> of </w:t>
      </w:r>
      <w:smartTag w:uri="urn:schemas-microsoft-com:office:smarttags" w:element="PlaceName">
        <w:r w:rsidRPr="00102B9D">
          <w:rPr>
            <w:rFonts w:cs="Arial"/>
            <w:sz w:val="24"/>
            <w:szCs w:val="24"/>
            <w:lang w:val="en-US"/>
          </w:rPr>
          <w:t>Idaho</w:t>
        </w:r>
      </w:smartTag>
      <w:r w:rsidRPr="00102B9D">
        <w:rPr>
          <w:rFonts w:cs="Arial"/>
          <w:sz w:val="24"/>
          <w:szCs w:val="24"/>
          <w:lang w:val="en-US"/>
        </w:rPr>
        <w:t xml:space="preserve"> in </w:t>
      </w:r>
      <w:smartTag w:uri="urn:schemas-microsoft-com:office:smarttags" w:element="place">
        <w:smartTag w:uri="urn:schemas-microsoft-com:office:smarttags" w:element="City">
          <w:r w:rsidRPr="00102B9D">
            <w:rPr>
              <w:rFonts w:cs="Arial"/>
              <w:sz w:val="24"/>
              <w:szCs w:val="24"/>
              <w:lang w:val="en-US"/>
            </w:rPr>
            <w:t>Moscow</w:t>
          </w:r>
        </w:smartTag>
        <w:r w:rsidRPr="00102B9D">
          <w:rPr>
            <w:rFonts w:cs="Arial"/>
            <w:sz w:val="24"/>
            <w:szCs w:val="24"/>
            <w:lang w:val="en-US"/>
          </w:rPr>
          <w:t xml:space="preserve">, </w:t>
        </w:r>
        <w:smartTag w:uri="urn:schemas-microsoft-com:office:smarttags" w:element="State">
          <w:r w:rsidRPr="00102B9D">
            <w:rPr>
              <w:rFonts w:cs="Arial"/>
              <w:sz w:val="24"/>
              <w:szCs w:val="24"/>
              <w:lang w:val="en-US"/>
            </w:rPr>
            <w:t>Idaho</w:t>
          </w:r>
        </w:smartTag>
      </w:smartTag>
      <w:r w:rsidRPr="00102B9D">
        <w:rPr>
          <w:rFonts w:cs="Arial"/>
          <w:sz w:val="24"/>
          <w:szCs w:val="24"/>
          <w:lang w:val="en-US"/>
        </w:rPr>
        <w:t xml:space="preserve"> and </w:t>
      </w:r>
      <w:r>
        <w:rPr>
          <w:rFonts w:cs="Arial"/>
          <w:sz w:val="24"/>
          <w:szCs w:val="24"/>
          <w:lang w:val="en-US"/>
        </w:rPr>
        <w:t xml:space="preserve">from </w:t>
      </w:r>
      <w:r w:rsidRPr="00341C16">
        <w:rPr>
          <w:rFonts w:cs="Arial"/>
          <w:sz w:val="24"/>
          <w:szCs w:val="24"/>
          <w:lang w:val="en-US"/>
        </w:rPr>
        <w:t>É</w:t>
      </w:r>
      <w:r w:rsidRPr="00341C16">
        <w:rPr>
          <w:sz w:val="24"/>
          <w:szCs w:val="24"/>
          <w:lang w:val="en-US"/>
        </w:rPr>
        <w:t>cole</w:t>
      </w:r>
      <w:r w:rsidRPr="00102B9D">
        <w:rPr>
          <w:sz w:val="24"/>
          <w:szCs w:val="24"/>
          <w:lang w:val="en-US"/>
        </w:rPr>
        <w:t xml:space="preserve"> </w:t>
      </w:r>
      <w:r w:rsidRPr="00341C16">
        <w:rPr>
          <w:sz w:val="24"/>
          <w:szCs w:val="24"/>
          <w:lang w:val="en-US"/>
        </w:rPr>
        <w:t>Nationale</w:t>
      </w:r>
      <w:r w:rsidRPr="00102B9D">
        <w:rPr>
          <w:sz w:val="24"/>
          <w:szCs w:val="24"/>
          <w:lang w:val="en-US"/>
        </w:rPr>
        <w:t xml:space="preserve"> </w:t>
      </w:r>
      <w:r w:rsidRPr="00341C16">
        <w:rPr>
          <w:sz w:val="24"/>
          <w:szCs w:val="24"/>
          <w:lang w:val="en-US"/>
        </w:rPr>
        <w:t>d'Aérotechnique</w:t>
      </w:r>
      <w:r>
        <w:rPr>
          <w:rFonts w:cs="Arial"/>
          <w:sz w:val="24"/>
          <w:szCs w:val="24"/>
          <w:lang w:val="en-US"/>
        </w:rPr>
        <w:t xml:space="preserve"> in Montréal, Qué</w:t>
      </w:r>
      <w:r w:rsidRPr="00102B9D">
        <w:rPr>
          <w:rFonts w:cs="Arial"/>
          <w:sz w:val="24"/>
          <w:szCs w:val="24"/>
          <w:lang w:val="en-US"/>
        </w:rPr>
        <w:t>bec</w:t>
      </w:r>
      <w:r>
        <w:rPr>
          <w:rFonts w:cs="Arial"/>
          <w:sz w:val="24"/>
          <w:szCs w:val="24"/>
          <w:lang w:val="en-US"/>
        </w:rPr>
        <w:t>,</w:t>
      </w:r>
      <w:r w:rsidRPr="00102B9D">
        <w:rPr>
          <w:rFonts w:cs="Arial"/>
          <w:sz w:val="24"/>
          <w:szCs w:val="24"/>
          <w:lang w:val="en-US"/>
        </w:rPr>
        <w:t xml:space="preserve"> organized themselves into four part owners/manufacturers and four sub-assembly managers/system integration houses with the mission of creating a 590 piece LEGO model of a snow cat/groomer.  Part owners were responsible for making changes throughout the product lifecycle (i.e. until the main assembly and fin</w:t>
      </w:r>
      <w:r>
        <w:rPr>
          <w:rFonts w:cs="Arial"/>
          <w:sz w:val="24"/>
          <w:szCs w:val="24"/>
          <w:lang w:val="en-US"/>
        </w:rPr>
        <w:t>al documentation was complete).</w:t>
      </w:r>
      <w:r w:rsidRPr="00102B9D">
        <w:rPr>
          <w:rFonts w:cs="Arial"/>
          <w:sz w:val="24"/>
          <w:szCs w:val="24"/>
          <w:lang w:val="en-US"/>
        </w:rPr>
        <w:t xml:space="preserve"> Sub-assembly</w:t>
      </w:r>
      <w:r w:rsidRPr="00102B9D">
        <w:rPr>
          <w:sz w:val="24"/>
          <w:szCs w:val="24"/>
          <w:lang w:val="en-US"/>
        </w:rPr>
        <w:t xml:space="preserve"> </w:t>
      </w:r>
      <w:r w:rsidRPr="00102B9D">
        <w:rPr>
          <w:rFonts w:cs="Arial"/>
          <w:sz w:val="24"/>
          <w:szCs w:val="24"/>
          <w:lang w:val="en-US"/>
        </w:rPr>
        <w:t>managers were responsible for communicating errors in part design and resolving all issues in sub-assembly realization.  Relational part design was implemented to the greatest extent possible using design tables/formula features.  Part histories were linked with solid models by employing the part</w:t>
      </w:r>
      <w:r w:rsidRPr="00102B9D">
        <w:rPr>
          <w:sz w:val="24"/>
          <w:szCs w:val="24"/>
          <w:lang w:val="en-US"/>
        </w:rPr>
        <w:t xml:space="preserve"> </w:t>
      </w:r>
      <w:r w:rsidRPr="00102B9D">
        <w:rPr>
          <w:rFonts w:cs="Arial"/>
          <w:sz w:val="24"/>
          <w:szCs w:val="24"/>
          <w:lang w:val="en-US"/>
        </w:rPr>
        <w:t xml:space="preserve">model comment feature.  Public problem reporting, status updates, and reworked part storage via the </w:t>
      </w:r>
      <w:hyperlink r:id="rId9" w:tgtFrame="_blank" w:history="1">
        <w:r w:rsidRPr="00102B9D">
          <w:rPr>
            <w:rFonts w:cs="Arial"/>
            <w:sz w:val="24"/>
            <w:szCs w:val="24"/>
            <w:u w:val="single"/>
            <w:lang w:val="en-US"/>
          </w:rPr>
          <w:t>campus.3ds.com</w:t>
        </w:r>
      </w:hyperlink>
      <w:r w:rsidRPr="00102B9D">
        <w:rPr>
          <w:rFonts w:cs="Arial"/>
          <w:sz w:val="24"/>
          <w:szCs w:val="24"/>
          <w:lang w:val="en-US"/>
        </w:rPr>
        <w:t xml:space="preserve"> website was used to track change orders and deliver reworked components.  In addition to fully functional, rendered sub-assemblies, design teams generated detailed assembly instructions that were illustrated with interactive 3D models.  This poster/presentation </w:t>
      </w:r>
      <w:r w:rsidRPr="00102B9D">
        <w:rPr>
          <w:sz w:val="24"/>
          <w:szCs w:val="24"/>
          <w:lang w:val="en-US"/>
        </w:rPr>
        <w:t>describes</w:t>
      </w:r>
      <w:r w:rsidRPr="00102B9D">
        <w:rPr>
          <w:rFonts w:cs="Arial"/>
          <w:sz w:val="24"/>
          <w:szCs w:val="24"/>
          <w:lang w:val="en-US"/>
        </w:rPr>
        <w:t xml:space="preserve"> project management protocols devised by the student teams, summarizes lessons learned about concurrent engineering, and provides a framework for teaching initial stages of product lifecycle management in an introductory CATIA course.</w:t>
      </w:r>
      <w:r w:rsidR="00B92A2A">
        <w:rPr>
          <w:rFonts w:cs="Arial"/>
          <w:sz w:val="24"/>
          <w:szCs w:val="24"/>
          <w:lang w:val="en-US"/>
        </w:rPr>
        <w:t xml:space="preserve"> The Campus.3ds dedicated web page is found at: </w:t>
      </w:r>
      <w:r w:rsidR="00B92A2A" w:rsidRPr="00B92A2A">
        <w:rPr>
          <w:rFonts w:cs="Arial"/>
          <w:sz w:val="24"/>
          <w:szCs w:val="24"/>
          <w:lang w:val="en-US"/>
        </w:rPr>
        <w:t>http://campus.3ds.com/students/project-showroom/go/project/</w:t>
      </w:r>
      <w:r w:rsidR="00B92A2A">
        <w:rPr>
          <w:rFonts w:cs="Arial"/>
          <w:sz w:val="24"/>
          <w:szCs w:val="24"/>
          <w:lang w:val="en-US"/>
        </w:rPr>
        <w:t xml:space="preserve"> </w:t>
      </w:r>
      <w:r w:rsidR="00B92A2A" w:rsidRPr="00B92A2A">
        <w:rPr>
          <w:rFonts w:cs="Arial"/>
          <w:sz w:val="24"/>
          <w:szCs w:val="24"/>
          <w:lang w:val="en-US"/>
        </w:rPr>
        <w:t>international-design-project-lego/</w:t>
      </w:r>
    </w:p>
    <w:p w:rsidR="00B92A2A" w:rsidRDefault="00B92A2A" w:rsidP="007A3309">
      <w:pPr>
        <w:pStyle w:val="NoSpacing"/>
        <w:rPr>
          <w:lang w:val="en-US"/>
        </w:rPr>
      </w:pPr>
    </w:p>
    <w:p w:rsidR="00BC2135" w:rsidRDefault="00BC2135" w:rsidP="007A3309">
      <w:pPr>
        <w:pStyle w:val="NoSpacing"/>
        <w:rPr>
          <w:lang w:val="en-US"/>
        </w:rPr>
      </w:pPr>
      <w:r>
        <w:rPr>
          <w:lang w:val="en-US"/>
        </w:rPr>
        <w:t xml:space="preserve">ENA Group Leader:  </w:t>
      </w:r>
      <w:smartTag w:uri="urn:schemas-microsoft-com:office:smarttags" w:element="metricconverter">
        <w:smartTagPr>
          <w:attr w:name="ProductID" w:val="9 in"/>
        </w:smartTagPr>
        <w:r>
          <w:rPr>
            <w:lang w:val="en-US"/>
          </w:rPr>
          <w:t>Michel Michaud</w:t>
        </w:r>
        <w:r w:rsidR="00E92F52">
          <w:rPr>
            <w:lang w:val="en-US"/>
          </w:rPr>
          <w:t xml:space="preserve"> - michel.michaud@college-em.qc.ca</w:t>
        </w:r>
      </w:smartTag>
    </w:p>
    <w:p w:rsidR="00BC2135" w:rsidRDefault="00BC2135" w:rsidP="007A3309">
      <w:pPr>
        <w:pStyle w:val="NoSpacing"/>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2552"/>
        <w:gridCol w:w="2552"/>
      </w:tblGrid>
      <w:tr w:rsidR="00BC2135" w:rsidRPr="00EF6DCA" w:rsidTr="00EF6DCA">
        <w:trPr>
          <w:trHeight w:val="567"/>
          <w:jc w:val="center"/>
        </w:trPr>
        <w:tc>
          <w:tcPr>
            <w:tcW w:w="2552" w:type="dxa"/>
            <w:vAlign w:val="center"/>
          </w:tcPr>
          <w:p w:rsidR="00BC2135" w:rsidRPr="00EF6DCA" w:rsidRDefault="00BC2135" w:rsidP="00EF6DCA">
            <w:pPr>
              <w:pStyle w:val="NoSpacing"/>
              <w:jc w:val="center"/>
              <w:rPr>
                <w:lang w:val="en-US"/>
              </w:rPr>
            </w:pPr>
            <w:r w:rsidRPr="00EF6DCA">
              <w:rPr>
                <w:lang w:val="en-US"/>
              </w:rPr>
              <w:t>Team 1</w:t>
            </w:r>
          </w:p>
        </w:tc>
        <w:tc>
          <w:tcPr>
            <w:tcW w:w="2552" w:type="dxa"/>
            <w:vAlign w:val="center"/>
          </w:tcPr>
          <w:p w:rsidR="00BC2135" w:rsidRPr="00EF6DCA" w:rsidRDefault="00BC2135" w:rsidP="00EF6DCA">
            <w:pPr>
              <w:pStyle w:val="NoSpacing"/>
              <w:jc w:val="center"/>
              <w:rPr>
                <w:lang w:val="en-US"/>
              </w:rPr>
            </w:pPr>
            <w:r w:rsidRPr="00EF6DCA">
              <w:rPr>
                <w:lang w:val="en-US"/>
              </w:rPr>
              <w:t>Team 2</w:t>
            </w:r>
          </w:p>
        </w:tc>
        <w:tc>
          <w:tcPr>
            <w:tcW w:w="2552" w:type="dxa"/>
            <w:vAlign w:val="center"/>
          </w:tcPr>
          <w:p w:rsidR="00BC2135" w:rsidRPr="00EF6DCA" w:rsidRDefault="00BC2135" w:rsidP="00EF6DCA">
            <w:pPr>
              <w:pStyle w:val="NoSpacing"/>
              <w:jc w:val="center"/>
              <w:rPr>
                <w:lang w:val="en-US"/>
              </w:rPr>
            </w:pPr>
            <w:r w:rsidRPr="00EF6DCA">
              <w:rPr>
                <w:lang w:val="en-US"/>
              </w:rPr>
              <w:t>Team 3</w:t>
            </w:r>
          </w:p>
        </w:tc>
      </w:tr>
      <w:tr w:rsidR="00BC2135" w:rsidRPr="00EF6DCA" w:rsidTr="00EF6DCA">
        <w:trPr>
          <w:trHeight w:val="284"/>
          <w:jc w:val="center"/>
        </w:trPr>
        <w:tc>
          <w:tcPr>
            <w:tcW w:w="2552" w:type="dxa"/>
            <w:vAlign w:val="center"/>
          </w:tcPr>
          <w:p w:rsidR="00BC2135" w:rsidRPr="00B92A2A" w:rsidRDefault="00BC2135" w:rsidP="00EF6DCA">
            <w:pPr>
              <w:pStyle w:val="NoSpacing"/>
              <w:jc w:val="center"/>
              <w:rPr>
                <w:lang w:val="en-US"/>
              </w:rPr>
            </w:pPr>
            <w:r w:rsidRPr="00B92A2A">
              <w:rPr>
                <w:lang w:val="en-US"/>
              </w:rPr>
              <w:t>Mike René</w:t>
            </w:r>
          </w:p>
        </w:tc>
        <w:tc>
          <w:tcPr>
            <w:tcW w:w="2552" w:type="dxa"/>
            <w:vAlign w:val="center"/>
          </w:tcPr>
          <w:p w:rsidR="00BC2135" w:rsidRPr="00EF6DCA" w:rsidRDefault="00BC2135" w:rsidP="00EF6DCA">
            <w:pPr>
              <w:pStyle w:val="NoSpacing"/>
              <w:jc w:val="center"/>
              <w:rPr>
                <w:lang w:val="en-US"/>
              </w:rPr>
            </w:pPr>
            <w:r w:rsidRPr="00EF6DCA">
              <w:rPr>
                <w:lang w:val="en-US"/>
              </w:rPr>
              <w:t>Maxime Leguerrier</w:t>
            </w:r>
          </w:p>
        </w:tc>
        <w:tc>
          <w:tcPr>
            <w:tcW w:w="2552" w:type="dxa"/>
            <w:vAlign w:val="center"/>
          </w:tcPr>
          <w:p w:rsidR="00BC2135" w:rsidRPr="00B92A2A" w:rsidRDefault="00BC2135" w:rsidP="00EF6DCA">
            <w:pPr>
              <w:pStyle w:val="NoSpacing"/>
              <w:jc w:val="center"/>
              <w:rPr>
                <w:lang w:val="en-US"/>
              </w:rPr>
            </w:pPr>
            <w:r w:rsidRPr="00B92A2A">
              <w:rPr>
                <w:lang w:val="en-US"/>
              </w:rPr>
              <w:t>Kiril Dimitrov</w:t>
            </w:r>
          </w:p>
        </w:tc>
      </w:tr>
      <w:tr w:rsidR="00BC2135" w:rsidRPr="00EF6DCA" w:rsidTr="00EF6DCA">
        <w:trPr>
          <w:trHeight w:val="284"/>
          <w:jc w:val="center"/>
        </w:trPr>
        <w:tc>
          <w:tcPr>
            <w:tcW w:w="2552" w:type="dxa"/>
            <w:vAlign w:val="center"/>
          </w:tcPr>
          <w:p w:rsidR="00BC2135" w:rsidRPr="00EF6DCA" w:rsidRDefault="00BC2135" w:rsidP="00EF6DCA">
            <w:pPr>
              <w:pStyle w:val="NoSpacing"/>
              <w:jc w:val="center"/>
              <w:rPr>
                <w:lang w:val="en-US"/>
              </w:rPr>
            </w:pPr>
            <w:r w:rsidRPr="00EF6DCA">
              <w:rPr>
                <w:lang w:val="en-US"/>
              </w:rPr>
              <w:t>Maxime Laberge</w:t>
            </w:r>
          </w:p>
        </w:tc>
        <w:tc>
          <w:tcPr>
            <w:tcW w:w="2552" w:type="dxa"/>
            <w:vAlign w:val="center"/>
          </w:tcPr>
          <w:p w:rsidR="00BC2135" w:rsidRPr="00EF6DCA" w:rsidRDefault="00BC2135" w:rsidP="00EF6DCA">
            <w:pPr>
              <w:pStyle w:val="NoSpacing"/>
              <w:jc w:val="center"/>
              <w:rPr>
                <w:lang w:val="en-US"/>
              </w:rPr>
            </w:pPr>
            <w:r w:rsidRPr="00EF6DCA">
              <w:rPr>
                <w:lang w:val="en-US"/>
              </w:rPr>
              <w:t>Natacha Plante</w:t>
            </w:r>
          </w:p>
        </w:tc>
        <w:tc>
          <w:tcPr>
            <w:tcW w:w="2552" w:type="dxa"/>
            <w:vAlign w:val="center"/>
          </w:tcPr>
          <w:p w:rsidR="00BC2135" w:rsidRPr="00EF6DCA" w:rsidRDefault="00BC2135" w:rsidP="00EF6DCA">
            <w:pPr>
              <w:pStyle w:val="NoSpacing"/>
              <w:jc w:val="center"/>
              <w:rPr>
                <w:lang w:val="en-US"/>
              </w:rPr>
            </w:pPr>
            <w:r w:rsidRPr="00EF6DCA">
              <w:rPr>
                <w:lang w:val="en-US"/>
              </w:rPr>
              <w:t>Samuel Couillard</w:t>
            </w:r>
          </w:p>
        </w:tc>
      </w:tr>
      <w:tr w:rsidR="00BC2135" w:rsidRPr="00EF6DCA" w:rsidTr="00EF6DCA">
        <w:trPr>
          <w:trHeight w:val="284"/>
          <w:jc w:val="center"/>
        </w:trPr>
        <w:tc>
          <w:tcPr>
            <w:tcW w:w="2552" w:type="dxa"/>
            <w:vAlign w:val="center"/>
          </w:tcPr>
          <w:p w:rsidR="00BC2135" w:rsidRPr="00EF6DCA" w:rsidRDefault="00BC2135" w:rsidP="00EF6DCA">
            <w:pPr>
              <w:pStyle w:val="NoSpacing"/>
              <w:jc w:val="center"/>
              <w:rPr>
                <w:lang w:val="en-US"/>
              </w:rPr>
            </w:pPr>
            <w:r w:rsidRPr="00EF6DCA">
              <w:rPr>
                <w:lang w:val="en-US"/>
              </w:rPr>
              <w:t>Jacques Bergeron</w:t>
            </w:r>
          </w:p>
        </w:tc>
        <w:tc>
          <w:tcPr>
            <w:tcW w:w="2552" w:type="dxa"/>
            <w:vAlign w:val="center"/>
          </w:tcPr>
          <w:p w:rsidR="00BC2135" w:rsidRPr="00EF6DCA" w:rsidRDefault="00BC2135" w:rsidP="00EF6DCA">
            <w:pPr>
              <w:pStyle w:val="NoSpacing"/>
              <w:jc w:val="center"/>
              <w:rPr>
                <w:lang w:val="en-US"/>
              </w:rPr>
            </w:pPr>
            <w:r w:rsidRPr="00EF6DCA">
              <w:rPr>
                <w:lang w:val="en-US"/>
              </w:rPr>
              <w:t>Roch-Antoine Lachaine</w:t>
            </w:r>
          </w:p>
        </w:tc>
        <w:tc>
          <w:tcPr>
            <w:tcW w:w="2552" w:type="dxa"/>
            <w:vAlign w:val="center"/>
          </w:tcPr>
          <w:p w:rsidR="00BC2135" w:rsidRPr="00EF6DCA" w:rsidRDefault="00BC2135" w:rsidP="00EF6DCA">
            <w:pPr>
              <w:pStyle w:val="NoSpacing"/>
              <w:jc w:val="center"/>
              <w:rPr>
                <w:lang w:val="en-US"/>
              </w:rPr>
            </w:pPr>
            <w:r w:rsidRPr="00EF6DCA">
              <w:rPr>
                <w:lang w:val="en-US"/>
              </w:rPr>
              <w:t>Mathieu Bluteau</w:t>
            </w:r>
          </w:p>
        </w:tc>
      </w:tr>
      <w:tr w:rsidR="00BC2135" w:rsidRPr="00EF6DCA" w:rsidTr="00EF6DCA">
        <w:trPr>
          <w:trHeight w:val="284"/>
          <w:jc w:val="center"/>
        </w:trPr>
        <w:tc>
          <w:tcPr>
            <w:tcW w:w="2552" w:type="dxa"/>
            <w:vAlign w:val="center"/>
          </w:tcPr>
          <w:p w:rsidR="00BC2135" w:rsidRPr="00EF6DCA" w:rsidRDefault="00BC2135" w:rsidP="00EF6DCA">
            <w:pPr>
              <w:pStyle w:val="NoSpacing"/>
              <w:jc w:val="center"/>
              <w:rPr>
                <w:lang w:val="en-US"/>
              </w:rPr>
            </w:pPr>
            <w:r w:rsidRPr="00EF6DCA">
              <w:rPr>
                <w:lang w:val="en-US"/>
              </w:rPr>
              <w:t>Alexandre Bonvouloir</w:t>
            </w:r>
          </w:p>
        </w:tc>
        <w:tc>
          <w:tcPr>
            <w:tcW w:w="2552" w:type="dxa"/>
            <w:vAlign w:val="center"/>
          </w:tcPr>
          <w:p w:rsidR="00BC2135" w:rsidRPr="00EF6DCA" w:rsidRDefault="00BC2135" w:rsidP="00EF6DCA">
            <w:pPr>
              <w:pStyle w:val="NoSpacing"/>
              <w:jc w:val="center"/>
              <w:rPr>
                <w:lang w:val="en-US"/>
              </w:rPr>
            </w:pPr>
            <w:r w:rsidRPr="00EF6DCA">
              <w:rPr>
                <w:lang w:val="en-US"/>
              </w:rPr>
              <w:t>Hugo Duval</w:t>
            </w:r>
          </w:p>
        </w:tc>
        <w:tc>
          <w:tcPr>
            <w:tcW w:w="2552" w:type="dxa"/>
            <w:vAlign w:val="center"/>
          </w:tcPr>
          <w:p w:rsidR="00BC2135" w:rsidRPr="00EF6DCA" w:rsidRDefault="00BC2135" w:rsidP="00EF6DCA">
            <w:pPr>
              <w:pStyle w:val="NoSpacing"/>
              <w:jc w:val="center"/>
              <w:rPr>
                <w:lang w:val="en-US"/>
              </w:rPr>
            </w:pPr>
            <w:r w:rsidRPr="00EF6DCA">
              <w:rPr>
                <w:lang w:val="en-US"/>
              </w:rPr>
              <w:t>Martin Richard</w:t>
            </w:r>
          </w:p>
        </w:tc>
      </w:tr>
      <w:tr w:rsidR="00BC2135" w:rsidRPr="00EF6DCA" w:rsidTr="00EF6DCA">
        <w:trPr>
          <w:trHeight w:val="284"/>
          <w:jc w:val="center"/>
        </w:trPr>
        <w:tc>
          <w:tcPr>
            <w:tcW w:w="2552" w:type="dxa"/>
            <w:vAlign w:val="center"/>
          </w:tcPr>
          <w:p w:rsidR="00BC2135" w:rsidRPr="00EF6DCA" w:rsidRDefault="00BC2135" w:rsidP="00EF6DCA">
            <w:pPr>
              <w:pStyle w:val="NoSpacing"/>
              <w:jc w:val="center"/>
              <w:rPr>
                <w:lang w:val="en-US"/>
              </w:rPr>
            </w:pPr>
            <w:r w:rsidRPr="00EF6DCA">
              <w:rPr>
                <w:lang w:val="en-US"/>
              </w:rPr>
              <w:t>Simon G. Lamarre</w:t>
            </w:r>
          </w:p>
        </w:tc>
        <w:tc>
          <w:tcPr>
            <w:tcW w:w="2552" w:type="dxa"/>
            <w:vAlign w:val="center"/>
          </w:tcPr>
          <w:p w:rsidR="00BC2135" w:rsidRPr="00EF6DCA" w:rsidRDefault="00BC2135" w:rsidP="00EF6DCA">
            <w:pPr>
              <w:pStyle w:val="NoSpacing"/>
              <w:jc w:val="center"/>
              <w:rPr>
                <w:lang w:val="en-US"/>
              </w:rPr>
            </w:pPr>
            <w:r w:rsidRPr="00EF6DCA">
              <w:rPr>
                <w:lang w:val="en-US"/>
              </w:rPr>
              <w:t>William Henry-Dettwiler</w:t>
            </w:r>
          </w:p>
        </w:tc>
        <w:tc>
          <w:tcPr>
            <w:tcW w:w="2552" w:type="dxa"/>
            <w:vAlign w:val="center"/>
          </w:tcPr>
          <w:p w:rsidR="00BC2135" w:rsidRPr="00EF6DCA" w:rsidRDefault="00BC2135" w:rsidP="00EF6DCA">
            <w:pPr>
              <w:pStyle w:val="NoSpacing"/>
              <w:jc w:val="center"/>
              <w:rPr>
                <w:lang w:val="en-US"/>
              </w:rPr>
            </w:pPr>
            <w:r w:rsidRPr="00EF6DCA">
              <w:rPr>
                <w:lang w:val="en-US"/>
              </w:rPr>
              <w:t>David Lavoie-Lacerte</w:t>
            </w:r>
          </w:p>
        </w:tc>
      </w:tr>
    </w:tbl>
    <w:p w:rsidR="00BC2135" w:rsidRDefault="00BC2135" w:rsidP="007A3309">
      <w:pPr>
        <w:pStyle w:val="NoSpacing"/>
        <w:rPr>
          <w:lang w:val="en-US"/>
        </w:rPr>
      </w:pPr>
    </w:p>
    <w:p w:rsidR="00BC2135" w:rsidRPr="00D76E3F" w:rsidRDefault="00BC2135" w:rsidP="00816602">
      <w:pPr>
        <w:pStyle w:val="NoSpacing"/>
        <w:rPr>
          <w:lang w:val="en-US"/>
        </w:rPr>
      </w:pPr>
      <w:r>
        <w:rPr>
          <w:lang w:val="en-US"/>
        </w:rPr>
        <w:t xml:space="preserve">University of Idaho Group Leader:  </w:t>
      </w:r>
      <w:smartTag w:uri="urn:schemas-microsoft-com:office:smarttags" w:element="metricconverter">
        <w:smartTagPr>
          <w:attr w:name="ProductID" w:val="9 in"/>
        </w:smartTagPr>
        <w:r w:rsidRPr="00D76E3F">
          <w:rPr>
            <w:lang w:val="en-US"/>
          </w:rPr>
          <w:t>Cam</w:t>
        </w:r>
      </w:smartTag>
      <w:r w:rsidRPr="00D76E3F">
        <w:rPr>
          <w:lang w:val="en-US"/>
        </w:rPr>
        <w:t xml:space="preserve"> Stefanic</w:t>
      </w:r>
      <w:r w:rsidR="00E92F52" w:rsidRPr="00D76E3F">
        <w:rPr>
          <w:lang w:val="en-US"/>
        </w:rPr>
        <w:t xml:space="preserve"> - </w:t>
      </w:r>
      <w:r w:rsidR="00E92F52" w:rsidRPr="00D76E3F">
        <w:rPr>
          <w:rFonts w:asciiTheme="minorHAnsi" w:hAnsiTheme="minorHAnsi"/>
          <w:lang w:val="en-US"/>
        </w:rPr>
        <w:t>cstefanic@vandals.uidaho.edu</w:t>
      </w:r>
    </w:p>
    <w:p w:rsidR="00BC2135" w:rsidRPr="00D76E3F" w:rsidRDefault="00BC2135" w:rsidP="00816602">
      <w:pPr>
        <w:pStyle w:val="NoSpacing"/>
        <w:rPr>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tblGrid>
      <w:tr w:rsidR="00BC2135" w:rsidRPr="00EF6DCA" w:rsidTr="00EF6DCA">
        <w:trPr>
          <w:trHeight w:val="567"/>
          <w:jc w:val="center"/>
        </w:trPr>
        <w:tc>
          <w:tcPr>
            <w:tcW w:w="2552" w:type="dxa"/>
            <w:vAlign w:val="center"/>
          </w:tcPr>
          <w:p w:rsidR="00BC2135" w:rsidRPr="00EF6DCA" w:rsidRDefault="00BC2135" w:rsidP="00EF6DCA">
            <w:pPr>
              <w:pStyle w:val="NoSpacing"/>
              <w:jc w:val="center"/>
              <w:rPr>
                <w:lang w:val="en-US"/>
              </w:rPr>
            </w:pPr>
            <w:r w:rsidRPr="00EF6DCA">
              <w:rPr>
                <w:lang w:val="en-US"/>
              </w:rPr>
              <w:t>Team 1</w:t>
            </w:r>
          </w:p>
        </w:tc>
      </w:tr>
      <w:tr w:rsidR="00BC2135" w:rsidRPr="00EF6DCA" w:rsidTr="00EF6DCA">
        <w:trPr>
          <w:trHeight w:val="284"/>
          <w:jc w:val="center"/>
        </w:trPr>
        <w:tc>
          <w:tcPr>
            <w:tcW w:w="2552" w:type="dxa"/>
            <w:vAlign w:val="center"/>
          </w:tcPr>
          <w:p w:rsidR="00BC2135" w:rsidRPr="00EF6DCA" w:rsidRDefault="00BC2135" w:rsidP="00EF6DCA">
            <w:pPr>
              <w:pStyle w:val="NoSpacing"/>
              <w:jc w:val="center"/>
              <w:rPr>
                <w:lang w:val="en-US"/>
              </w:rPr>
            </w:pPr>
            <w:r w:rsidRPr="00EF6DCA">
              <w:rPr>
                <w:lang w:val="en-US"/>
              </w:rPr>
              <w:t>Jennifer Hasenoehrl</w:t>
            </w:r>
          </w:p>
        </w:tc>
      </w:tr>
      <w:tr w:rsidR="00BC2135" w:rsidRPr="00EF6DCA" w:rsidTr="00EF6DCA">
        <w:trPr>
          <w:trHeight w:val="284"/>
          <w:jc w:val="center"/>
        </w:trPr>
        <w:tc>
          <w:tcPr>
            <w:tcW w:w="2552" w:type="dxa"/>
            <w:vAlign w:val="center"/>
          </w:tcPr>
          <w:p w:rsidR="00BC2135" w:rsidRPr="00EF6DCA" w:rsidRDefault="00BC2135" w:rsidP="00EF6DCA">
            <w:pPr>
              <w:pStyle w:val="NoSpacing"/>
              <w:jc w:val="center"/>
              <w:rPr>
                <w:lang w:val="en-US"/>
              </w:rPr>
            </w:pPr>
            <w:r w:rsidRPr="00EF6DCA">
              <w:rPr>
                <w:lang w:val="en-US"/>
              </w:rPr>
              <w:t>Christopher Dyke</w:t>
            </w:r>
          </w:p>
        </w:tc>
      </w:tr>
      <w:tr w:rsidR="00BC2135" w:rsidRPr="00EF6DCA" w:rsidTr="00EF6DCA">
        <w:trPr>
          <w:trHeight w:val="284"/>
          <w:jc w:val="center"/>
        </w:trPr>
        <w:tc>
          <w:tcPr>
            <w:tcW w:w="2552" w:type="dxa"/>
            <w:vAlign w:val="center"/>
          </w:tcPr>
          <w:p w:rsidR="00BC2135" w:rsidRPr="00EF6DCA" w:rsidRDefault="00BC2135" w:rsidP="00EF6DCA">
            <w:pPr>
              <w:pStyle w:val="NoSpacing"/>
              <w:jc w:val="center"/>
              <w:rPr>
                <w:lang w:val="en-US"/>
              </w:rPr>
            </w:pPr>
            <w:r w:rsidRPr="00EF6DCA">
              <w:rPr>
                <w:lang w:val="en-US"/>
              </w:rPr>
              <w:t>David Eld</w:t>
            </w:r>
          </w:p>
        </w:tc>
      </w:tr>
    </w:tbl>
    <w:p w:rsidR="00B92A2A" w:rsidRDefault="00B92A2A">
      <w:pPr>
        <w:spacing w:after="0" w:line="240" w:lineRule="auto"/>
        <w:rPr>
          <w:b/>
          <w:u w:val="single"/>
        </w:rPr>
      </w:pPr>
      <w:r>
        <w:rPr>
          <w:b/>
          <w:u w:val="single"/>
        </w:rPr>
        <w:br w:type="page"/>
      </w:r>
    </w:p>
    <w:p w:rsidR="00BC2135" w:rsidRPr="00B90479" w:rsidRDefault="00BC2135" w:rsidP="007A3309">
      <w:pPr>
        <w:pStyle w:val="NoSpacing"/>
        <w:rPr>
          <w:b/>
          <w:u w:val="single"/>
        </w:rPr>
      </w:pPr>
      <w:r w:rsidRPr="00B90479">
        <w:rPr>
          <w:b/>
          <w:u w:val="single"/>
        </w:rPr>
        <w:lastRenderedPageBreak/>
        <w:t>É</w:t>
      </w:r>
      <w:r>
        <w:rPr>
          <w:b/>
          <w:u w:val="single"/>
        </w:rPr>
        <w:t>cole nationale d’aérotechnique R</w:t>
      </w:r>
      <w:r w:rsidRPr="00B90479">
        <w:rPr>
          <w:b/>
          <w:u w:val="single"/>
        </w:rPr>
        <w:t>eport</w:t>
      </w:r>
    </w:p>
    <w:p w:rsidR="00BC2135" w:rsidRDefault="00BC2135" w:rsidP="007A3309">
      <w:pPr>
        <w:pStyle w:val="NoSpacing"/>
      </w:pPr>
    </w:p>
    <w:p w:rsidR="00BC2135" w:rsidRDefault="00BC2135" w:rsidP="007A3309">
      <w:pPr>
        <w:pStyle w:val="NoSpacing"/>
      </w:pPr>
    </w:p>
    <w:p w:rsidR="00BC2135" w:rsidRPr="009F3DD0" w:rsidRDefault="00BC2135" w:rsidP="007A3309">
      <w:pPr>
        <w:pStyle w:val="NoSpacing"/>
        <w:rPr>
          <w:b/>
          <w:u w:val="single"/>
        </w:rPr>
      </w:pPr>
      <w:r w:rsidRPr="009F3DD0">
        <w:rPr>
          <w:b/>
          <w:u w:val="single"/>
        </w:rPr>
        <w:t>Software</w:t>
      </w:r>
    </w:p>
    <w:p w:rsidR="00BC2135" w:rsidRDefault="00BC2135" w:rsidP="007A3309">
      <w:pPr>
        <w:pStyle w:val="NoSpacing"/>
      </w:pPr>
    </w:p>
    <w:p w:rsidR="00BC2135" w:rsidRPr="00A95227" w:rsidRDefault="00BC2135" w:rsidP="00672A5E">
      <w:pPr>
        <w:pStyle w:val="NoSpacing"/>
        <w:jc w:val="both"/>
        <w:rPr>
          <w:lang w:val="en-US"/>
        </w:rPr>
      </w:pPr>
      <w:r w:rsidRPr="00A95227">
        <w:rPr>
          <w:lang w:val="en-US"/>
        </w:rPr>
        <w:t>Access to CATIA R19 was limited due to the fact all classes are using R18 at the moment.  R19 was installed on a couple of workstations, but unfortunately not enough. In a future version of a similar project a minimum of 10 stations should be available w</w:t>
      </w:r>
      <w:r>
        <w:rPr>
          <w:lang w:val="en-US"/>
        </w:rPr>
        <w:t xml:space="preserve">ith the right software from day </w:t>
      </w:r>
      <w:r w:rsidRPr="00A95227">
        <w:rPr>
          <w:lang w:val="en-US"/>
        </w:rPr>
        <w:t>1.</w:t>
      </w:r>
    </w:p>
    <w:p w:rsidR="00BC2135" w:rsidRPr="00A95227" w:rsidRDefault="00BC2135" w:rsidP="007A3309">
      <w:pPr>
        <w:pStyle w:val="NoSpacing"/>
        <w:rPr>
          <w:lang w:val="en-US"/>
        </w:rPr>
      </w:pPr>
    </w:p>
    <w:p w:rsidR="00BC2135" w:rsidRPr="00A95227" w:rsidRDefault="00BC2135" w:rsidP="007A3309">
      <w:pPr>
        <w:pStyle w:val="NoSpacing"/>
        <w:rPr>
          <w:lang w:val="en-US"/>
        </w:rPr>
      </w:pPr>
    </w:p>
    <w:p w:rsidR="00BC2135" w:rsidRDefault="000F7B95">
      <w:pPr>
        <w:rPr>
          <w:b/>
          <w:u w:val="single"/>
          <w:lang w:val="en-US"/>
        </w:rPr>
      </w:pPr>
      <w:r>
        <w:rPr>
          <w:b/>
          <w:noProof/>
          <w:lang w:val="en-US"/>
        </w:rPr>
        <w:drawing>
          <wp:inline distT="0" distB="0" distL="0" distR="0">
            <wp:extent cx="5486400" cy="3675380"/>
            <wp:effectExtent l="19050" t="0" r="0" b="0"/>
            <wp:docPr id="89" name="Image 2" descr="DSC_5355-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SC_5355-ok.JPG"/>
                    <pic:cNvPicPr>
                      <a:picLocks noChangeAspect="1" noChangeArrowheads="1"/>
                    </pic:cNvPicPr>
                  </pic:nvPicPr>
                  <pic:blipFill>
                    <a:blip r:embed="rId10"/>
                    <a:srcRect/>
                    <a:stretch>
                      <a:fillRect/>
                    </a:stretch>
                  </pic:blipFill>
                  <pic:spPr bwMode="auto">
                    <a:xfrm>
                      <a:off x="0" y="0"/>
                      <a:ext cx="5486400" cy="3675380"/>
                    </a:xfrm>
                    <a:prstGeom prst="rect">
                      <a:avLst/>
                    </a:prstGeom>
                    <a:noFill/>
                    <a:ln w="9525">
                      <a:noFill/>
                      <a:miter lim="800000"/>
                      <a:headEnd/>
                      <a:tailEnd/>
                    </a:ln>
                  </pic:spPr>
                </pic:pic>
              </a:graphicData>
            </a:graphic>
          </wp:inline>
        </w:drawing>
      </w:r>
    </w:p>
    <w:p w:rsidR="00BC2135" w:rsidRPr="00A95227" w:rsidRDefault="00BC2135" w:rsidP="007A3309">
      <w:pPr>
        <w:pStyle w:val="NoSpacing"/>
        <w:rPr>
          <w:b/>
          <w:lang w:val="en-US"/>
        </w:rPr>
      </w:pPr>
      <w:r w:rsidRPr="009F3DD0">
        <w:rPr>
          <w:b/>
          <w:u w:val="single"/>
          <w:lang w:val="en-US"/>
        </w:rPr>
        <w:t>Individual modeling</w:t>
      </w:r>
    </w:p>
    <w:p w:rsidR="00BC2135" w:rsidRPr="00A95227" w:rsidRDefault="00BC2135" w:rsidP="007A3309">
      <w:pPr>
        <w:pStyle w:val="NoSpacing"/>
        <w:rPr>
          <w:lang w:val="en-US"/>
        </w:rPr>
      </w:pPr>
    </w:p>
    <w:p w:rsidR="00BC2135" w:rsidRPr="00A95227" w:rsidRDefault="00BC2135" w:rsidP="00672A5E">
      <w:pPr>
        <w:pStyle w:val="NoSpacing"/>
        <w:jc w:val="both"/>
        <w:rPr>
          <w:lang w:val="en-US"/>
        </w:rPr>
      </w:pPr>
      <w:r w:rsidRPr="00A95227">
        <w:rPr>
          <w:lang w:val="en-US"/>
        </w:rPr>
        <w:t xml:space="preserve">Deadline for submitting complete models were </w:t>
      </w:r>
      <w:r>
        <w:rPr>
          <w:lang w:val="en-US"/>
        </w:rPr>
        <w:t>generally respected.</w:t>
      </w:r>
      <w:r w:rsidRPr="00A95227">
        <w:rPr>
          <w:lang w:val="en-US"/>
        </w:rPr>
        <w:t xml:space="preserve">  Some discrepancies were found in models when assemblies were started to be built</w:t>
      </w:r>
      <w:r>
        <w:rPr>
          <w:lang w:val="en-US"/>
        </w:rPr>
        <w:t>, that led to part modification and delays in assemblies</w:t>
      </w:r>
      <w:r w:rsidRPr="00A95227">
        <w:rPr>
          <w:lang w:val="en-US"/>
        </w:rPr>
        <w:t>.</w:t>
      </w:r>
    </w:p>
    <w:p w:rsidR="00BC2135" w:rsidRPr="00A95227" w:rsidRDefault="00BC2135" w:rsidP="00672A5E">
      <w:pPr>
        <w:pStyle w:val="NoSpacing"/>
        <w:jc w:val="both"/>
        <w:rPr>
          <w:lang w:val="en-US"/>
        </w:rPr>
      </w:pPr>
    </w:p>
    <w:p w:rsidR="00BC2135" w:rsidRDefault="00BC2135" w:rsidP="00672A5E">
      <w:pPr>
        <w:pStyle w:val="NoSpacing"/>
        <w:jc w:val="both"/>
        <w:rPr>
          <w:lang w:val="en-US"/>
        </w:rPr>
      </w:pPr>
      <w:r>
        <w:rPr>
          <w:lang w:val="en-US"/>
        </w:rPr>
        <w:t xml:space="preserve">Parametric models, </w:t>
      </w:r>
      <w:r w:rsidRPr="00A95227">
        <w:rPr>
          <w:lang w:val="en-US"/>
        </w:rPr>
        <w:t>design tables</w:t>
      </w:r>
      <w:r>
        <w:rPr>
          <w:lang w:val="en-US"/>
        </w:rPr>
        <w:t xml:space="preserve">, conditions and Powercopies </w:t>
      </w:r>
      <w:r w:rsidRPr="00A95227">
        <w:rPr>
          <w:lang w:val="en-US"/>
        </w:rPr>
        <w:t>were made to generate parts from the same family</w:t>
      </w:r>
      <w:r>
        <w:rPr>
          <w:lang w:val="en-US"/>
        </w:rPr>
        <w:t xml:space="preserve"> or similar geometry but they were more generated as an exercise than as a designing tool due to the limited time that was allowed to get all the parts modeled.</w:t>
      </w:r>
    </w:p>
    <w:p w:rsidR="00BC2135" w:rsidRDefault="00BC2135" w:rsidP="00672A5E">
      <w:pPr>
        <w:pStyle w:val="NoSpacing"/>
        <w:jc w:val="both"/>
        <w:rPr>
          <w:lang w:val="en-US"/>
        </w:rPr>
      </w:pPr>
    </w:p>
    <w:p w:rsidR="00BC2135" w:rsidRDefault="000F7B95" w:rsidP="009715BC">
      <w:pPr>
        <w:pStyle w:val="NoSpacing"/>
        <w:jc w:val="center"/>
        <w:rPr>
          <w:lang w:val="en-US"/>
        </w:rPr>
      </w:pPr>
      <w:r>
        <w:rPr>
          <w:noProof/>
          <w:lang w:val="en-US"/>
        </w:rPr>
        <w:drawing>
          <wp:inline distT="0" distB="0" distL="0" distR="0">
            <wp:extent cx="1153795" cy="914400"/>
            <wp:effectExtent l="19050" t="0" r="8255" b="0"/>
            <wp:docPr id="88" name="Image 7" descr="Param-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aram-block-1.jpg"/>
                    <pic:cNvPicPr>
                      <a:picLocks noChangeAspect="1" noChangeArrowheads="1"/>
                    </pic:cNvPicPr>
                  </pic:nvPicPr>
                  <pic:blipFill>
                    <a:blip r:embed="rId11"/>
                    <a:srcRect/>
                    <a:stretch>
                      <a:fillRect/>
                    </a:stretch>
                  </pic:blipFill>
                  <pic:spPr bwMode="auto">
                    <a:xfrm>
                      <a:off x="0" y="0"/>
                      <a:ext cx="1153795" cy="914400"/>
                    </a:xfrm>
                    <a:prstGeom prst="rect">
                      <a:avLst/>
                    </a:prstGeom>
                    <a:noFill/>
                    <a:ln w="9525">
                      <a:noFill/>
                      <a:miter lim="800000"/>
                      <a:headEnd/>
                      <a:tailEnd/>
                    </a:ln>
                  </pic:spPr>
                </pic:pic>
              </a:graphicData>
            </a:graphic>
          </wp:inline>
        </w:drawing>
      </w:r>
      <w:r w:rsidR="00BC2135">
        <w:rPr>
          <w:lang w:val="en-US"/>
        </w:rPr>
        <w:t xml:space="preserve">          </w:t>
      </w:r>
      <w:r>
        <w:rPr>
          <w:noProof/>
          <w:lang w:val="en-US"/>
        </w:rPr>
        <w:drawing>
          <wp:inline distT="0" distB="0" distL="0" distR="0">
            <wp:extent cx="1153795" cy="914400"/>
            <wp:effectExtent l="19050" t="0" r="8255" b="0"/>
            <wp:docPr id="87" name="Image 22" descr="Param-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Param-block-2.jpg"/>
                    <pic:cNvPicPr>
                      <a:picLocks noChangeAspect="1" noChangeArrowheads="1"/>
                    </pic:cNvPicPr>
                  </pic:nvPicPr>
                  <pic:blipFill>
                    <a:blip r:embed="rId12"/>
                    <a:srcRect/>
                    <a:stretch>
                      <a:fillRect/>
                    </a:stretch>
                  </pic:blipFill>
                  <pic:spPr bwMode="auto">
                    <a:xfrm>
                      <a:off x="0" y="0"/>
                      <a:ext cx="1153795" cy="914400"/>
                    </a:xfrm>
                    <a:prstGeom prst="rect">
                      <a:avLst/>
                    </a:prstGeom>
                    <a:noFill/>
                    <a:ln w="9525">
                      <a:noFill/>
                      <a:miter lim="800000"/>
                      <a:headEnd/>
                      <a:tailEnd/>
                    </a:ln>
                  </pic:spPr>
                </pic:pic>
              </a:graphicData>
            </a:graphic>
          </wp:inline>
        </w:drawing>
      </w:r>
      <w:r w:rsidR="00BC2135">
        <w:rPr>
          <w:lang w:val="en-US"/>
        </w:rPr>
        <w:t xml:space="preserve">          </w:t>
      </w:r>
      <w:r>
        <w:rPr>
          <w:noProof/>
          <w:lang w:val="en-US"/>
        </w:rPr>
        <w:drawing>
          <wp:inline distT="0" distB="0" distL="0" distR="0">
            <wp:extent cx="1153795" cy="914400"/>
            <wp:effectExtent l="19050" t="0" r="8255" b="0"/>
            <wp:docPr id="86" name="Image 31" descr="Param-b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aram-block-3.jpg"/>
                    <pic:cNvPicPr>
                      <a:picLocks noChangeAspect="1" noChangeArrowheads="1"/>
                    </pic:cNvPicPr>
                  </pic:nvPicPr>
                  <pic:blipFill>
                    <a:blip r:embed="rId13"/>
                    <a:srcRect/>
                    <a:stretch>
                      <a:fillRect/>
                    </a:stretch>
                  </pic:blipFill>
                  <pic:spPr bwMode="auto">
                    <a:xfrm>
                      <a:off x="0" y="0"/>
                      <a:ext cx="1153795" cy="914400"/>
                    </a:xfrm>
                    <a:prstGeom prst="rect">
                      <a:avLst/>
                    </a:prstGeom>
                    <a:noFill/>
                    <a:ln w="9525">
                      <a:noFill/>
                      <a:miter lim="800000"/>
                      <a:headEnd/>
                      <a:tailEnd/>
                    </a:ln>
                  </pic:spPr>
                </pic:pic>
              </a:graphicData>
            </a:graphic>
          </wp:inline>
        </w:drawing>
      </w:r>
    </w:p>
    <w:p w:rsidR="00BC2135" w:rsidRDefault="000F7B95" w:rsidP="009715BC">
      <w:pPr>
        <w:pStyle w:val="NoSpacing"/>
        <w:jc w:val="center"/>
        <w:rPr>
          <w:lang w:val="en-US"/>
        </w:rPr>
      </w:pPr>
      <w:r>
        <w:rPr>
          <w:noProof/>
          <w:lang w:val="en-US"/>
        </w:rPr>
        <w:lastRenderedPageBreak/>
        <w:drawing>
          <wp:inline distT="0" distB="0" distL="0" distR="0">
            <wp:extent cx="825500" cy="1092200"/>
            <wp:effectExtent l="19050" t="0" r="0" b="0"/>
            <wp:docPr id="85" name="Image 32" descr="Param-Conn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Param-Connector-1.jpg"/>
                    <pic:cNvPicPr>
                      <a:picLocks noChangeAspect="1" noChangeArrowheads="1"/>
                    </pic:cNvPicPr>
                  </pic:nvPicPr>
                  <pic:blipFill>
                    <a:blip r:embed="rId14"/>
                    <a:srcRect/>
                    <a:stretch>
                      <a:fillRect/>
                    </a:stretch>
                  </pic:blipFill>
                  <pic:spPr bwMode="auto">
                    <a:xfrm>
                      <a:off x="0" y="0"/>
                      <a:ext cx="825500" cy="1092200"/>
                    </a:xfrm>
                    <a:prstGeom prst="rect">
                      <a:avLst/>
                    </a:prstGeom>
                    <a:noFill/>
                    <a:ln w="9525">
                      <a:noFill/>
                      <a:miter lim="800000"/>
                      <a:headEnd/>
                      <a:tailEnd/>
                    </a:ln>
                  </pic:spPr>
                </pic:pic>
              </a:graphicData>
            </a:graphic>
          </wp:inline>
        </w:drawing>
      </w:r>
      <w:r w:rsidR="00BC2135">
        <w:rPr>
          <w:lang w:val="en-US"/>
        </w:rPr>
        <w:t xml:space="preserve">          </w:t>
      </w:r>
      <w:r>
        <w:rPr>
          <w:noProof/>
          <w:lang w:val="en-US"/>
        </w:rPr>
        <w:drawing>
          <wp:inline distT="0" distB="0" distL="0" distR="0">
            <wp:extent cx="825500" cy="1092200"/>
            <wp:effectExtent l="19050" t="0" r="0" b="0"/>
            <wp:docPr id="84" name="Image 33" descr="Param-Connec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aram-Connector-2.jpg"/>
                    <pic:cNvPicPr>
                      <a:picLocks noChangeAspect="1" noChangeArrowheads="1"/>
                    </pic:cNvPicPr>
                  </pic:nvPicPr>
                  <pic:blipFill>
                    <a:blip r:embed="rId15"/>
                    <a:srcRect/>
                    <a:stretch>
                      <a:fillRect/>
                    </a:stretch>
                  </pic:blipFill>
                  <pic:spPr bwMode="auto">
                    <a:xfrm>
                      <a:off x="0" y="0"/>
                      <a:ext cx="825500" cy="1092200"/>
                    </a:xfrm>
                    <a:prstGeom prst="rect">
                      <a:avLst/>
                    </a:prstGeom>
                    <a:noFill/>
                    <a:ln w="9525">
                      <a:noFill/>
                      <a:miter lim="800000"/>
                      <a:headEnd/>
                      <a:tailEnd/>
                    </a:ln>
                  </pic:spPr>
                </pic:pic>
              </a:graphicData>
            </a:graphic>
          </wp:inline>
        </w:drawing>
      </w:r>
      <w:r w:rsidR="00BC2135">
        <w:rPr>
          <w:lang w:val="en-US"/>
        </w:rPr>
        <w:t xml:space="preserve">          </w:t>
      </w:r>
      <w:r>
        <w:rPr>
          <w:noProof/>
          <w:lang w:val="en-US"/>
        </w:rPr>
        <w:drawing>
          <wp:inline distT="0" distB="0" distL="0" distR="0">
            <wp:extent cx="825500" cy="1092200"/>
            <wp:effectExtent l="19050" t="0" r="0" b="0"/>
            <wp:docPr id="83" name="Image 34" descr="Param-Connect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Param-Connector-3.jpg"/>
                    <pic:cNvPicPr>
                      <a:picLocks noChangeAspect="1" noChangeArrowheads="1"/>
                    </pic:cNvPicPr>
                  </pic:nvPicPr>
                  <pic:blipFill>
                    <a:blip r:embed="rId16"/>
                    <a:srcRect/>
                    <a:stretch>
                      <a:fillRect/>
                    </a:stretch>
                  </pic:blipFill>
                  <pic:spPr bwMode="auto">
                    <a:xfrm>
                      <a:off x="0" y="0"/>
                      <a:ext cx="825500" cy="1092200"/>
                    </a:xfrm>
                    <a:prstGeom prst="rect">
                      <a:avLst/>
                    </a:prstGeom>
                    <a:noFill/>
                    <a:ln w="9525">
                      <a:noFill/>
                      <a:miter lim="800000"/>
                      <a:headEnd/>
                      <a:tailEnd/>
                    </a:ln>
                  </pic:spPr>
                </pic:pic>
              </a:graphicData>
            </a:graphic>
          </wp:inline>
        </w:drawing>
      </w:r>
      <w:r w:rsidR="00BC2135">
        <w:rPr>
          <w:lang w:val="en-US"/>
        </w:rPr>
        <w:t xml:space="preserve">          </w:t>
      </w:r>
      <w:r>
        <w:rPr>
          <w:noProof/>
          <w:lang w:val="en-US"/>
        </w:rPr>
        <w:drawing>
          <wp:inline distT="0" distB="0" distL="0" distR="0">
            <wp:extent cx="825500" cy="1092200"/>
            <wp:effectExtent l="19050" t="0" r="0" b="0"/>
            <wp:docPr id="82" name="Image 35" descr="Param-Connec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aram-Connector-4.jpg"/>
                    <pic:cNvPicPr>
                      <a:picLocks noChangeAspect="1" noChangeArrowheads="1"/>
                    </pic:cNvPicPr>
                  </pic:nvPicPr>
                  <pic:blipFill>
                    <a:blip r:embed="rId17"/>
                    <a:srcRect/>
                    <a:stretch>
                      <a:fillRect/>
                    </a:stretch>
                  </pic:blipFill>
                  <pic:spPr bwMode="auto">
                    <a:xfrm>
                      <a:off x="0" y="0"/>
                      <a:ext cx="825500" cy="1092200"/>
                    </a:xfrm>
                    <a:prstGeom prst="rect">
                      <a:avLst/>
                    </a:prstGeom>
                    <a:noFill/>
                    <a:ln w="9525">
                      <a:noFill/>
                      <a:miter lim="800000"/>
                      <a:headEnd/>
                      <a:tailEnd/>
                    </a:ln>
                  </pic:spPr>
                </pic:pic>
              </a:graphicData>
            </a:graphic>
          </wp:inline>
        </w:drawing>
      </w:r>
    </w:p>
    <w:p w:rsidR="00BC2135" w:rsidRDefault="00BC2135" w:rsidP="00672A5E">
      <w:pPr>
        <w:pStyle w:val="NoSpacing"/>
        <w:jc w:val="both"/>
        <w:rPr>
          <w:lang w:val="en-US"/>
        </w:rPr>
      </w:pPr>
    </w:p>
    <w:p w:rsidR="00BC2135" w:rsidRDefault="00BC2135" w:rsidP="00672A5E">
      <w:pPr>
        <w:pStyle w:val="NoSpacing"/>
        <w:jc w:val="both"/>
        <w:rPr>
          <w:lang w:val="en-US"/>
        </w:rPr>
      </w:pPr>
    </w:p>
    <w:p w:rsidR="00BC2135" w:rsidRDefault="00BC2135" w:rsidP="00672A5E">
      <w:pPr>
        <w:spacing w:line="240" w:lineRule="auto"/>
        <w:jc w:val="both"/>
        <w:rPr>
          <w:lang w:val="en-US"/>
        </w:rPr>
      </w:pPr>
      <w:r>
        <w:rPr>
          <w:lang w:val="en-US"/>
        </w:rPr>
        <w:t>A more complete analysis of the product before we began to model the parts on CATIAV5 should have been done. This led us to many problems and time losses at the assembly level. Such problems were the interferences between, but also the numerous mismatching constraints. In order to be able to constraint the sub-assemblies and the general assembly, we had to analyze many functional and dimensional issues as they appeared, and modify the parts in order to fit them in every assembly. This process sometimes led to additional modifications on the same part, on more than one occasion. Some problems are listed in the following table.</w:t>
      </w:r>
    </w:p>
    <w:p w:rsidR="00BC2135" w:rsidRDefault="00BC2135" w:rsidP="00672A5E">
      <w:pPr>
        <w:spacing w:line="240" w:lineRule="auto"/>
        <w:jc w:val="both"/>
        <w:rPr>
          <w:lang w:val="en-US"/>
        </w:rPr>
      </w:pPr>
      <w:r w:rsidRPr="009715BC">
        <w:rPr>
          <w:lang w:val="en-US"/>
        </w:rPr>
        <w:t>It was difficult to read a report for missing parts, and other reports concerning parts, in the case where only the part number was given. An image of the part should have been attached to every part number in order to facilitate the understanding of the reports.</w:t>
      </w:r>
    </w:p>
    <w:p w:rsidR="00BC2135" w:rsidRDefault="00BC2135" w:rsidP="007A3309">
      <w:pPr>
        <w:pStyle w:val="NoSpacing"/>
        <w:rPr>
          <w:lang w:val="en-US"/>
        </w:rPr>
      </w:pPr>
    </w:p>
    <w:p w:rsidR="00BC2135" w:rsidRDefault="00BC2135" w:rsidP="007A3309">
      <w:pPr>
        <w:pStyle w:val="NoSpacing"/>
        <w:rPr>
          <w:lang w:val="en-US"/>
        </w:rPr>
      </w:pPr>
      <w:r>
        <w:rPr>
          <w:lang w:val="en-US"/>
        </w:rPr>
        <w:t>Numbers of discrepancies were found during the whole process.  Sometimes minor, sometimes major, these discrepancies required modifications in order to make all parts compatible with each other in order to complete the sub-assemblies.</w:t>
      </w:r>
    </w:p>
    <w:p w:rsidR="00BC2135" w:rsidRPr="00A95227" w:rsidRDefault="00BC2135" w:rsidP="007A3309">
      <w:pPr>
        <w:pStyle w:val="NoSpacing"/>
        <w:rPr>
          <w:lang w:val="en-US"/>
        </w:rPr>
      </w:pPr>
      <w:r>
        <w:rPr>
          <w:lang w:val="en-US"/>
        </w:rPr>
        <w:br/>
        <w:t xml:space="preserve">Here are some examples of problems that were </w:t>
      </w:r>
      <w:r w:rsidR="00341C16">
        <w:rPr>
          <w:lang w:val="en-US"/>
        </w:rPr>
        <w:t>found</w:t>
      </w:r>
      <w:r>
        <w:rPr>
          <w:lang w:val="en-US"/>
        </w:rPr>
        <w:t>:</w:t>
      </w:r>
    </w:p>
    <w:p w:rsidR="00BC2135" w:rsidRDefault="00BC2135" w:rsidP="007A3309">
      <w:pPr>
        <w:pStyle w:val="NoSpacing"/>
        <w:rPr>
          <w:lang w:val="en-US"/>
        </w:rPr>
      </w:pPr>
    </w:p>
    <w:p w:rsidR="00BC2135" w:rsidRDefault="00BC2135" w:rsidP="007A3309">
      <w:pPr>
        <w:pStyle w:val="NoSpacing"/>
        <w:rPr>
          <w:lang w:val="en-US"/>
        </w:rPr>
      </w:pPr>
    </w:p>
    <w:p w:rsidR="00BC2135" w:rsidRDefault="00BC2135" w:rsidP="007A3309">
      <w:pPr>
        <w:pStyle w:val="NoSpacing"/>
        <w:rPr>
          <w:lang w:val="en-US"/>
        </w:rPr>
      </w:pPr>
    </w:p>
    <w:p w:rsidR="00BC2135" w:rsidRDefault="00BC2135" w:rsidP="007A3309">
      <w:pPr>
        <w:pStyle w:val="NoSpacing"/>
        <w:rPr>
          <w:lang w:val="en-US"/>
        </w:rPr>
      </w:pPr>
    </w:p>
    <w:p w:rsidR="00BC2135" w:rsidRDefault="00BC2135" w:rsidP="00C7072C">
      <w:pPr>
        <w:spacing w:line="240" w:lineRule="auto"/>
        <w:rPr>
          <w:lang w:val="en-US"/>
        </w:rPr>
      </w:pPr>
    </w:p>
    <w:p w:rsidR="00BC2135" w:rsidRDefault="00BC2135" w:rsidP="00C7072C">
      <w:pPr>
        <w:spacing w:line="240" w:lineRule="auto"/>
        <w:rPr>
          <w:lang w:val="en-US"/>
        </w:rPr>
      </w:pPr>
    </w:p>
    <w:p w:rsidR="00BC2135" w:rsidRDefault="00BC2135" w:rsidP="00C7072C">
      <w:pPr>
        <w:spacing w:line="240" w:lineRule="auto"/>
        <w:rPr>
          <w:lang w:val="en-US"/>
        </w:rPr>
      </w:pPr>
    </w:p>
    <w:p w:rsidR="00BC2135" w:rsidRDefault="00BC2135" w:rsidP="00C7072C">
      <w:pPr>
        <w:spacing w:line="240" w:lineRule="auto"/>
        <w:rPr>
          <w:lang w:val="en-US"/>
        </w:rPr>
      </w:pPr>
    </w:p>
    <w:p w:rsidR="00BC2135" w:rsidRDefault="00BC2135" w:rsidP="00C7072C">
      <w:pPr>
        <w:spacing w:line="240" w:lineRule="auto"/>
        <w:rPr>
          <w:lang w:val="en-US"/>
        </w:rPr>
      </w:pPr>
    </w:p>
    <w:p w:rsidR="00BC2135" w:rsidRDefault="00BC2135">
      <w:pPr>
        <w:rPr>
          <w:lang w:val="en-US"/>
        </w:rPr>
      </w:pPr>
      <w:r>
        <w:rPr>
          <w:lang w:val="en-US"/>
        </w:rPr>
        <w:br w:type="page"/>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4"/>
        <w:gridCol w:w="7525"/>
        <w:gridCol w:w="1101"/>
      </w:tblGrid>
      <w:tr w:rsidR="00BC2135" w:rsidRPr="00EF6DCA" w:rsidTr="00EF6DCA">
        <w:trPr>
          <w:jc w:val="center"/>
        </w:trPr>
        <w:tc>
          <w:tcPr>
            <w:tcW w:w="1454" w:type="dxa"/>
          </w:tcPr>
          <w:p w:rsidR="00BC2135" w:rsidRPr="00EF6DCA" w:rsidRDefault="00BC2135" w:rsidP="00EF6DCA">
            <w:pPr>
              <w:pStyle w:val="NoSpacing"/>
              <w:jc w:val="center"/>
              <w:rPr>
                <w:b/>
                <w:lang w:val="en-US"/>
              </w:rPr>
            </w:pPr>
            <w:r w:rsidRPr="00EF6DCA">
              <w:rPr>
                <w:b/>
                <w:lang w:val="en-US"/>
              </w:rPr>
              <w:lastRenderedPageBreak/>
              <w:t>Error description</w:t>
            </w:r>
          </w:p>
        </w:tc>
        <w:tc>
          <w:tcPr>
            <w:tcW w:w="7525" w:type="dxa"/>
          </w:tcPr>
          <w:p w:rsidR="00BC2135" w:rsidRPr="00EF6DCA" w:rsidRDefault="00BC2135" w:rsidP="00EF6DCA">
            <w:pPr>
              <w:pStyle w:val="NoSpacing"/>
              <w:jc w:val="center"/>
              <w:rPr>
                <w:b/>
                <w:lang w:val="en-US"/>
              </w:rPr>
            </w:pPr>
            <w:r w:rsidRPr="00EF6DCA">
              <w:rPr>
                <w:b/>
                <w:lang w:val="en-US"/>
              </w:rPr>
              <w:t>Visual Aid (Last Interference Analysis)</w:t>
            </w:r>
          </w:p>
        </w:tc>
        <w:tc>
          <w:tcPr>
            <w:tcW w:w="1101" w:type="dxa"/>
          </w:tcPr>
          <w:p w:rsidR="00BC2135" w:rsidRPr="00EF6DCA" w:rsidRDefault="00BC2135" w:rsidP="00EF6DCA">
            <w:pPr>
              <w:pStyle w:val="NoSpacing"/>
              <w:jc w:val="center"/>
              <w:rPr>
                <w:b/>
                <w:lang w:val="en-US"/>
              </w:rPr>
            </w:pPr>
            <w:r w:rsidRPr="00EF6DCA">
              <w:rPr>
                <w:b/>
                <w:lang w:val="en-US"/>
              </w:rPr>
              <w:t xml:space="preserve">Assembly </w:t>
            </w:r>
          </w:p>
          <w:p w:rsidR="00BC2135" w:rsidRPr="00EF6DCA" w:rsidRDefault="00BC2135" w:rsidP="00EF6DCA">
            <w:pPr>
              <w:pStyle w:val="NoSpacing"/>
              <w:jc w:val="center"/>
              <w:rPr>
                <w:b/>
                <w:lang w:val="en-US"/>
              </w:rPr>
            </w:pPr>
            <w:r w:rsidRPr="00EF6DCA">
              <w:rPr>
                <w:b/>
                <w:lang w:val="en-US"/>
              </w:rPr>
              <w:t>Number</w:t>
            </w:r>
          </w:p>
        </w:tc>
      </w:tr>
      <w:tr w:rsidR="00BC2135" w:rsidRPr="00E92F52" w:rsidTr="00EF6DCA">
        <w:trPr>
          <w:trHeight w:val="4633"/>
          <w:jc w:val="center"/>
        </w:trPr>
        <w:tc>
          <w:tcPr>
            <w:tcW w:w="1454" w:type="dxa"/>
            <w:vAlign w:val="center"/>
          </w:tcPr>
          <w:p w:rsidR="00BC2135" w:rsidRPr="00EF6DCA" w:rsidRDefault="00BC2135" w:rsidP="00EF6DCA">
            <w:pPr>
              <w:pStyle w:val="NoSpacing"/>
              <w:jc w:val="center"/>
              <w:rPr>
                <w:lang w:val="en-US"/>
              </w:rPr>
            </w:pPr>
            <w:r w:rsidRPr="00EF6DCA">
              <w:rPr>
                <w:lang w:val="en-US"/>
              </w:rPr>
              <w:t>Gear interferes with Blue part</w:t>
            </w:r>
          </w:p>
        </w:tc>
        <w:tc>
          <w:tcPr>
            <w:tcW w:w="7525" w:type="dxa"/>
          </w:tcPr>
          <w:p w:rsidR="00BC2135" w:rsidRPr="00EF6DCA" w:rsidRDefault="0062648A" w:rsidP="00EF6DCA">
            <w:pPr>
              <w:pStyle w:val="NoSpacing"/>
              <w:jc w:val="center"/>
              <w:rPr>
                <w:lang w:val="en-US"/>
              </w:rPr>
            </w:pPr>
            <w:r w:rsidRPr="0062648A">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pt;margin-top:21.75pt;width:361.85pt;height:176.15pt;z-index:-251658240;mso-position-horizontal-relative:text;mso-position-vertical-relative:text" wrapcoords="-45 0 -45 21508 21600 21508 21600 0 -45 0">
                  <v:imagedata r:id="rId18" o:title=""/>
                  <w10:wrap type="through"/>
                </v:shape>
                <o:OLEObject Type="Embed" ProgID="PBrush" ShapeID="_x0000_s1026" DrawAspect="Content" ObjectID="_1328950759" r:id="rId19"/>
              </w:pict>
            </w:r>
          </w:p>
        </w:tc>
        <w:tc>
          <w:tcPr>
            <w:tcW w:w="1101" w:type="dxa"/>
          </w:tcPr>
          <w:p w:rsidR="00BC2135" w:rsidRPr="00EF6DCA" w:rsidRDefault="00BC2135" w:rsidP="00EF6DCA">
            <w:pPr>
              <w:pStyle w:val="NoSpacing"/>
              <w:jc w:val="center"/>
              <w:rPr>
                <w:lang w:val="en-US"/>
              </w:rPr>
            </w:pPr>
          </w:p>
        </w:tc>
      </w:tr>
      <w:tr w:rsidR="00BC2135" w:rsidRPr="00EF6DCA" w:rsidTr="00EF6DCA">
        <w:trPr>
          <w:jc w:val="center"/>
        </w:trPr>
        <w:tc>
          <w:tcPr>
            <w:tcW w:w="1454" w:type="dxa"/>
            <w:vAlign w:val="center"/>
          </w:tcPr>
          <w:p w:rsidR="00BC2135" w:rsidRPr="00EF6DCA" w:rsidRDefault="00BC2135" w:rsidP="007F44BB">
            <w:pPr>
              <w:pStyle w:val="NoSpacing"/>
              <w:rPr>
                <w:lang w:val="en-US"/>
              </w:rPr>
            </w:pPr>
            <w:r w:rsidRPr="00EF6DCA">
              <w:rPr>
                <w:lang w:val="en-US"/>
              </w:rPr>
              <w:t xml:space="preserve"> Difference between axes not std on the outside. </w:t>
            </w:r>
          </w:p>
        </w:tc>
        <w:tc>
          <w:tcPr>
            <w:tcW w:w="7525" w:type="dxa"/>
          </w:tcPr>
          <w:p w:rsidR="00BC2135" w:rsidRPr="00EF6DCA" w:rsidRDefault="00BC2135" w:rsidP="00EF6DCA">
            <w:pPr>
              <w:pStyle w:val="NoSpacing"/>
              <w:jc w:val="center"/>
              <w:rPr>
                <w:lang w:val="en-US"/>
              </w:rPr>
            </w:pPr>
          </w:p>
          <w:p w:rsidR="00BC2135" w:rsidRPr="00EF6DCA" w:rsidRDefault="0062648A" w:rsidP="00EF6DCA">
            <w:pPr>
              <w:pStyle w:val="NoSpacing"/>
              <w:jc w:val="center"/>
              <w:rPr>
                <w:lang w:val="en-US"/>
              </w:rPr>
            </w:pPr>
            <w:r w:rsidRPr="0062648A">
              <w:rPr>
                <w:noProof/>
                <w:lang w:eastAsia="fr-CA"/>
              </w:rPr>
              <w:pict>
                <v:shape id="_x0000_s1027" type="#_x0000_t75" style="position:absolute;left:0;text-align:left;margin-left:108.75pt;margin-top:.3pt;width:137.4pt;height:123.25pt;z-index:-251657216" wrapcoords="-118 0 -118 21468 21600 21468 21600 0 -118 0">
                  <v:imagedata r:id="rId20" o:title=""/>
                  <w10:wrap type="through"/>
                </v:shape>
                <o:OLEObject Type="Embed" ProgID="PBrush" ShapeID="_x0000_s1027" DrawAspect="Content" ObjectID="_1328950760" r:id="rId21"/>
              </w:pict>
            </w: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p w:rsidR="00BC2135" w:rsidRPr="00EF6DCA" w:rsidRDefault="00BC2135" w:rsidP="00EF6DCA">
            <w:pPr>
              <w:pStyle w:val="NoSpacing"/>
              <w:jc w:val="center"/>
              <w:rPr>
                <w:lang w:val="en-US"/>
              </w:rPr>
            </w:pPr>
          </w:p>
        </w:tc>
        <w:tc>
          <w:tcPr>
            <w:tcW w:w="1101" w:type="dxa"/>
          </w:tcPr>
          <w:p w:rsidR="00BC2135" w:rsidRPr="00EF6DCA" w:rsidRDefault="00BC2135" w:rsidP="00EF6DCA">
            <w:pPr>
              <w:pStyle w:val="NoSpacing"/>
              <w:jc w:val="center"/>
              <w:rPr>
                <w:lang w:val="en-US"/>
              </w:rPr>
            </w:pPr>
            <w:r w:rsidRPr="00EF6DCA">
              <w:rPr>
                <w:lang w:val="en-US"/>
              </w:rPr>
              <w:t>4107136-NC</w:t>
            </w:r>
          </w:p>
        </w:tc>
      </w:tr>
      <w:tr w:rsidR="00BC2135" w:rsidRPr="00E92F52" w:rsidTr="00EF6DCA">
        <w:trPr>
          <w:trHeight w:val="2800"/>
          <w:jc w:val="center"/>
        </w:trPr>
        <w:tc>
          <w:tcPr>
            <w:tcW w:w="1454" w:type="dxa"/>
            <w:vAlign w:val="center"/>
          </w:tcPr>
          <w:p w:rsidR="00BC2135" w:rsidRPr="00EF6DCA" w:rsidRDefault="00BC2135" w:rsidP="00EF6DCA">
            <w:pPr>
              <w:pStyle w:val="NoSpacing"/>
              <w:jc w:val="center"/>
              <w:rPr>
                <w:lang w:val="en-US"/>
              </w:rPr>
            </w:pPr>
            <w:r w:rsidRPr="00EF6DCA">
              <w:rPr>
                <w:lang w:val="en-US"/>
              </w:rPr>
              <w:t xml:space="preserve">Pin and green part interfere </w:t>
            </w:r>
          </w:p>
        </w:tc>
        <w:tc>
          <w:tcPr>
            <w:tcW w:w="7525" w:type="dxa"/>
          </w:tcPr>
          <w:p w:rsidR="00BC2135" w:rsidRPr="00EF6DCA" w:rsidRDefault="0062648A" w:rsidP="00A36D26">
            <w:pPr>
              <w:pStyle w:val="NoSpacing"/>
              <w:rPr>
                <w:lang w:val="en-US"/>
              </w:rPr>
            </w:pPr>
            <w:r w:rsidRPr="0062648A">
              <w:rPr>
                <w:noProof/>
                <w:lang w:eastAsia="fr-CA"/>
              </w:rPr>
              <w:pict>
                <v:shape id="_x0000_s1028" type="#_x0000_t75" style="position:absolute;margin-left:223.85pt;margin-top:8.7pt;width:134.7pt;height:117.8pt;z-index:-251656192;mso-position-horizontal-relative:text;mso-position-vertical-relative:text">
                  <v:imagedata r:id="rId22" o:title=""/>
                  <w10:wrap type="square"/>
                </v:shape>
                <o:OLEObject Type="Embed" ProgID="PBrush" ShapeID="_x0000_s1028" DrawAspect="Content" ObjectID="_1328950761" r:id="rId23"/>
              </w:pict>
            </w:r>
            <w:r w:rsidRPr="0062648A">
              <w:rPr>
                <w:noProof/>
                <w:lang w:eastAsia="fr-CA"/>
              </w:rPr>
              <w:pict>
                <v:shape id="_x0000_s1029" type="#_x0000_t75" style="position:absolute;margin-left:4.7pt;margin-top:8.7pt;width:199.95pt;height:116.65pt;z-index:-251655168;mso-position-horizontal-relative:text;mso-position-vertical-relative:text">
                  <v:imagedata r:id="rId24" o:title="" cropleft="16732f"/>
                  <w10:wrap type="square"/>
                </v:shape>
                <o:OLEObject Type="Embed" ProgID="PBrush" ShapeID="_x0000_s1029" DrawAspect="Content" ObjectID="_1328950762" r:id="rId25"/>
              </w:pict>
            </w:r>
          </w:p>
        </w:tc>
        <w:tc>
          <w:tcPr>
            <w:tcW w:w="1101" w:type="dxa"/>
          </w:tcPr>
          <w:p w:rsidR="00BC2135" w:rsidRPr="00EF6DCA" w:rsidRDefault="00BC2135" w:rsidP="00EF6DCA">
            <w:pPr>
              <w:pStyle w:val="NoSpacing"/>
              <w:jc w:val="center"/>
              <w:rPr>
                <w:lang w:val="en-US"/>
              </w:rPr>
            </w:pPr>
          </w:p>
        </w:tc>
      </w:tr>
    </w:tbl>
    <w:p w:rsidR="00BC2135" w:rsidRDefault="00BC2135" w:rsidP="00C7072C">
      <w:pPr>
        <w:pStyle w:val="NoSpacing"/>
        <w:rPr>
          <w:lang w:val="en-US"/>
        </w:rPr>
      </w:pPr>
    </w:p>
    <w:p w:rsidR="00BC2135" w:rsidRDefault="00BC2135" w:rsidP="00C7072C">
      <w:pPr>
        <w:pStyle w:val="NoSpacing"/>
        <w:rPr>
          <w:lang w:val="en-US"/>
        </w:rPr>
      </w:pPr>
    </w:p>
    <w:p w:rsidR="00BC2135" w:rsidRDefault="00BC2135" w:rsidP="00C7072C">
      <w:pPr>
        <w:pStyle w:val="NoSpacing"/>
        <w:rPr>
          <w:lang w:val="en-US"/>
        </w:rPr>
      </w:pPr>
    </w:p>
    <w:p w:rsidR="00BC2135" w:rsidRPr="00A95227" w:rsidRDefault="00BC2135" w:rsidP="00F7126D">
      <w:pPr>
        <w:pStyle w:val="NoSpacing"/>
        <w:rPr>
          <w:lang w:val="en-US"/>
        </w:rPr>
      </w:pPr>
    </w:p>
    <w:p w:rsidR="00BC2135" w:rsidRDefault="00BC2135" w:rsidP="00B90479">
      <w:pPr>
        <w:pStyle w:val="NoSpacing"/>
        <w:rPr>
          <w:b/>
          <w:lang w:val="en-US"/>
        </w:rPr>
      </w:pPr>
    </w:p>
    <w:p w:rsidR="00BC2135" w:rsidRDefault="00BC2135" w:rsidP="00B90479">
      <w:pPr>
        <w:pStyle w:val="NoSpacing"/>
        <w:rPr>
          <w:b/>
          <w:lang w:val="en-US"/>
        </w:rPr>
      </w:pPr>
    </w:p>
    <w:p w:rsidR="00A56C64" w:rsidRDefault="00A56C64">
      <w:pPr>
        <w:spacing w:after="0" w:line="240" w:lineRule="auto"/>
        <w:rPr>
          <w:b/>
          <w:u w:val="single"/>
          <w:lang w:val="en-US"/>
        </w:rPr>
      </w:pPr>
      <w:r>
        <w:rPr>
          <w:b/>
          <w:u w:val="single"/>
          <w:lang w:val="en-US"/>
        </w:rPr>
        <w:br w:type="page"/>
      </w:r>
    </w:p>
    <w:p w:rsidR="00BC2135" w:rsidRPr="00B90479" w:rsidRDefault="00BC2135" w:rsidP="00B90479">
      <w:pPr>
        <w:pStyle w:val="NoSpacing"/>
        <w:rPr>
          <w:b/>
          <w:u w:val="single"/>
          <w:lang w:val="en-US"/>
        </w:rPr>
      </w:pPr>
      <w:r w:rsidRPr="00B90479">
        <w:rPr>
          <w:b/>
          <w:u w:val="single"/>
          <w:lang w:val="en-US"/>
        </w:rPr>
        <w:lastRenderedPageBreak/>
        <w:t>Assembly modeling – Team work</w:t>
      </w:r>
    </w:p>
    <w:p w:rsidR="00BC2135" w:rsidRDefault="00BC2135" w:rsidP="00B90479">
      <w:pPr>
        <w:pStyle w:val="NoSpacing"/>
        <w:rPr>
          <w:b/>
          <w:lang w:val="en-US"/>
        </w:rPr>
      </w:pPr>
    </w:p>
    <w:p w:rsidR="00BC2135" w:rsidRPr="00B90479" w:rsidRDefault="00BC2135" w:rsidP="00672A5E">
      <w:pPr>
        <w:pStyle w:val="NoSpacing"/>
        <w:jc w:val="both"/>
        <w:rPr>
          <w:b/>
          <w:lang w:val="en-US"/>
        </w:rPr>
      </w:pPr>
      <w:r>
        <w:rPr>
          <w:lang w:val="en-US"/>
        </w:rPr>
        <w:t>Exchange of information between team members working on parts and sub-assemblies that had to fit together was not optimal. Every member had to inform the person doing the following assembly about the problematic areas in his assembly and work out a solution with this person if he couldn’t do so individually because of lack of insight on the next assembly. The inverse process had to be done as soon as possible if parts were determined to be problematic.</w:t>
      </w:r>
    </w:p>
    <w:p w:rsidR="00BC2135" w:rsidRPr="00A95227" w:rsidRDefault="00BC2135" w:rsidP="00672A5E">
      <w:pPr>
        <w:pStyle w:val="NoSpacing"/>
        <w:jc w:val="both"/>
        <w:rPr>
          <w:lang w:val="en-US"/>
        </w:rPr>
      </w:pPr>
    </w:p>
    <w:p w:rsidR="00BC2135" w:rsidRDefault="00BC2135" w:rsidP="00672A5E">
      <w:pPr>
        <w:spacing w:after="0" w:line="240" w:lineRule="auto"/>
        <w:jc w:val="both"/>
        <w:rPr>
          <w:lang w:val="en-US"/>
        </w:rPr>
      </w:pPr>
      <w:r>
        <w:rPr>
          <w:lang w:val="en-US"/>
        </w:rPr>
        <w:t>Some problems occurred because of a lack of analysis of the sub-assemblies of our 3D product. Even if, in some cases, dimensions were correct, some of the sub-assemblies were constrained in a way which was not appropriate for the following assembly. The sub-assemblies should have been constrained with respect to the higher assemblies they were part of.</w:t>
      </w:r>
    </w:p>
    <w:p w:rsidR="00BC2135" w:rsidRDefault="00BC2135" w:rsidP="00672A5E">
      <w:pPr>
        <w:spacing w:after="0" w:line="240" w:lineRule="auto"/>
        <w:jc w:val="both"/>
        <w:rPr>
          <w:lang w:val="en-US"/>
        </w:rPr>
      </w:pPr>
    </w:p>
    <w:p w:rsidR="00BC2135" w:rsidRDefault="00BC2135" w:rsidP="00672A5E">
      <w:pPr>
        <w:spacing w:after="0" w:line="240" w:lineRule="auto"/>
        <w:jc w:val="both"/>
        <w:rPr>
          <w:lang w:val="en-US"/>
        </w:rPr>
      </w:pPr>
      <w:r>
        <w:rPr>
          <w:lang w:val="en-US"/>
        </w:rPr>
        <w:t>The general assembly is not properly oriented according to the coordinate system which will cause problems when using Photo Studio. A fixed part or sub-assembly in the product was required in order to ensure the right position of the product according to the coordinate system.</w:t>
      </w:r>
    </w:p>
    <w:p w:rsidR="00BC2135" w:rsidRDefault="00BC2135" w:rsidP="00672A5E">
      <w:pPr>
        <w:spacing w:after="0" w:line="240" w:lineRule="auto"/>
        <w:jc w:val="both"/>
        <w:rPr>
          <w:lang w:val="en-US"/>
        </w:rPr>
      </w:pPr>
    </w:p>
    <w:p w:rsidR="00BC2135" w:rsidRDefault="00BC2135" w:rsidP="00672A5E">
      <w:pPr>
        <w:spacing w:after="0" w:line="240" w:lineRule="auto"/>
        <w:jc w:val="both"/>
        <w:rPr>
          <w:lang w:val="en-US"/>
        </w:rPr>
      </w:pPr>
      <w:r>
        <w:rPr>
          <w:lang w:val="en-US"/>
        </w:rPr>
        <w:t>The chain doesn’t fit perfectly on the wheel frame. The chain and wheels should have been analyzed and calculations should have been done before modeling, in order to assure the accurate fitting of the chain.</w:t>
      </w:r>
    </w:p>
    <w:p w:rsidR="00BC2135" w:rsidRDefault="00BC2135" w:rsidP="00672A5E">
      <w:pPr>
        <w:spacing w:after="0" w:line="240" w:lineRule="auto"/>
        <w:jc w:val="both"/>
        <w:rPr>
          <w:lang w:val="en-US"/>
        </w:rPr>
      </w:pPr>
    </w:p>
    <w:p w:rsidR="00BC2135" w:rsidRDefault="00BC2135" w:rsidP="00672A5E">
      <w:pPr>
        <w:spacing w:after="0" w:line="240" w:lineRule="auto"/>
        <w:jc w:val="both"/>
        <w:rPr>
          <w:lang w:val="en-US"/>
        </w:rPr>
      </w:pPr>
      <w:r>
        <w:rPr>
          <w:lang w:val="en-US"/>
        </w:rPr>
        <w:t>Some of the changes made by the team members working on the late stages of the assembly affected the sub-assemblies done by other team members. Each member had to keep the latest working update of his parts and sub-assembly, in order to be able to use it if changes were made by mistake or by necessity. Using the original sub-assemblies at the final stage of the project was in this case inevitable in creating DMU fitting animations.</w:t>
      </w:r>
    </w:p>
    <w:p w:rsidR="00BC2135" w:rsidRDefault="00BC2135" w:rsidP="00F7126D">
      <w:pPr>
        <w:pStyle w:val="NoSpacing"/>
        <w:rPr>
          <w:lang w:val="en-US"/>
        </w:rPr>
      </w:pPr>
    </w:p>
    <w:p w:rsidR="00BC2135" w:rsidRDefault="00BC2135" w:rsidP="003707A4">
      <w:pPr>
        <w:pStyle w:val="NoSpacing"/>
        <w:jc w:val="both"/>
        <w:rPr>
          <w:lang w:val="en-US"/>
        </w:rPr>
      </w:pPr>
      <w:r>
        <w:rPr>
          <w:lang w:val="en-US"/>
        </w:rPr>
        <w:t>Some constraints that should have been done in higher assemblies were sometimes done in a lower assembly just to orient a part in space and were left there.  The final position of these parts being defined only in the next assembly—these “dummy” constraints, more than once, caused problems in the final assembly.  Every time such a problem was occurring, it was necessary to</w:t>
      </w:r>
    </w:p>
    <w:p w:rsidR="00BC2135" w:rsidRDefault="00BC2135" w:rsidP="00F7126D">
      <w:pPr>
        <w:pStyle w:val="NoSpacing"/>
        <w:rPr>
          <w:lang w:val="en-US"/>
        </w:rPr>
      </w:pPr>
    </w:p>
    <w:p w:rsidR="00BC2135" w:rsidRDefault="00BC2135" w:rsidP="003707A4">
      <w:pPr>
        <w:pStyle w:val="NoSpacing"/>
        <w:numPr>
          <w:ilvl w:val="0"/>
          <w:numId w:val="5"/>
        </w:numPr>
        <w:jc w:val="both"/>
        <w:rPr>
          <w:lang w:val="en-US"/>
        </w:rPr>
      </w:pPr>
      <w:r>
        <w:rPr>
          <w:lang w:val="en-US"/>
        </w:rPr>
        <w:t>Identify the constraint that was avoiding spatial displacement (which could take a non-negligible amount of time;</w:t>
      </w:r>
    </w:p>
    <w:p w:rsidR="00BC2135" w:rsidRDefault="00BC2135" w:rsidP="003707A4">
      <w:pPr>
        <w:pStyle w:val="NoSpacing"/>
        <w:numPr>
          <w:ilvl w:val="0"/>
          <w:numId w:val="5"/>
        </w:numPr>
        <w:jc w:val="both"/>
        <w:rPr>
          <w:lang w:val="en-US"/>
        </w:rPr>
      </w:pPr>
      <w:r>
        <w:rPr>
          <w:lang w:val="en-US"/>
        </w:rPr>
        <w:t>Erase it and make sure it would not affect anything else in the assembly;</w:t>
      </w:r>
    </w:p>
    <w:p w:rsidR="00BC2135" w:rsidRDefault="00BC2135" w:rsidP="003707A4">
      <w:pPr>
        <w:pStyle w:val="NoSpacing"/>
        <w:numPr>
          <w:ilvl w:val="0"/>
          <w:numId w:val="5"/>
        </w:numPr>
        <w:jc w:val="both"/>
        <w:rPr>
          <w:lang w:val="en-US"/>
        </w:rPr>
      </w:pPr>
      <w:r>
        <w:rPr>
          <w:lang w:val="en-US"/>
        </w:rPr>
        <w:t>Create a new constraint in the final assembly.</w:t>
      </w:r>
    </w:p>
    <w:p w:rsidR="00BC2135" w:rsidRPr="00BA631D" w:rsidRDefault="00BC2135" w:rsidP="0070125F">
      <w:pPr>
        <w:pStyle w:val="NoSpacing"/>
        <w:rPr>
          <w:lang w:val="en-US"/>
        </w:rPr>
      </w:pPr>
    </w:p>
    <w:p w:rsidR="00BC2135" w:rsidRPr="00BA631D" w:rsidRDefault="00BC2135" w:rsidP="003707A4">
      <w:pPr>
        <w:pStyle w:val="NoSpacing"/>
        <w:jc w:val="both"/>
        <w:rPr>
          <w:lang w:val="en-US"/>
        </w:rPr>
      </w:pPr>
      <w:r w:rsidRPr="00BA631D">
        <w:rPr>
          <w:lang w:val="en-US"/>
        </w:rPr>
        <w:t xml:space="preserve">Unfortunately, this kind of modification was done, too often, without advising the person that was responsible for the lower level assembly.  This lack of communication, caused most of the time by short amount of time available, could sometimes create confusion between different team members.  </w:t>
      </w:r>
    </w:p>
    <w:p w:rsidR="00BC2135" w:rsidRPr="00BA631D" w:rsidRDefault="00BC2135" w:rsidP="003707A4">
      <w:pPr>
        <w:pStyle w:val="NoSpacing"/>
        <w:jc w:val="both"/>
        <w:rPr>
          <w:lang w:val="en-US"/>
        </w:rPr>
      </w:pPr>
    </w:p>
    <w:p w:rsidR="00BC2135" w:rsidRDefault="00BC2135" w:rsidP="003707A4">
      <w:pPr>
        <w:pStyle w:val="NoSpacing"/>
        <w:jc w:val="both"/>
        <w:rPr>
          <w:lang w:val="en-US"/>
        </w:rPr>
      </w:pPr>
      <w:r w:rsidRPr="00BA631D">
        <w:rPr>
          <w:lang w:val="en-US"/>
        </w:rPr>
        <w:t>Again, due to the format of the project (work done at different times by different people without daily meetings) these kinds of problems are difficult to avoid.</w:t>
      </w:r>
    </w:p>
    <w:p w:rsidR="00BC2135" w:rsidRDefault="00BC2135" w:rsidP="003707A4">
      <w:pPr>
        <w:pStyle w:val="NoSpacing"/>
        <w:jc w:val="both"/>
        <w:rPr>
          <w:lang w:val="en-US"/>
        </w:rPr>
      </w:pPr>
    </w:p>
    <w:p w:rsidR="00BC2135" w:rsidRDefault="00BC2135" w:rsidP="003707A4">
      <w:pPr>
        <w:pStyle w:val="NoSpacing"/>
        <w:jc w:val="both"/>
        <w:rPr>
          <w:lang w:val="en-US"/>
        </w:rPr>
      </w:pPr>
      <w:r>
        <w:rPr>
          <w:lang w:val="en-US"/>
        </w:rPr>
        <w:t>Here are the assemblies the ENA team were responsible for:</w:t>
      </w:r>
    </w:p>
    <w:p w:rsidR="00BC2135" w:rsidRPr="004E792C" w:rsidRDefault="00BC2135" w:rsidP="00341C16">
      <w:pPr>
        <w:jc w:val="center"/>
        <w:rPr>
          <w:b/>
          <w:sz w:val="28"/>
          <w:szCs w:val="28"/>
          <w:lang w:val="en-US"/>
        </w:rPr>
      </w:pPr>
      <w:r>
        <w:rPr>
          <w:lang w:val="en-US"/>
        </w:rPr>
        <w:br w:type="page"/>
      </w:r>
      <w:r w:rsidRPr="004E792C">
        <w:rPr>
          <w:b/>
          <w:sz w:val="28"/>
          <w:szCs w:val="28"/>
          <w:lang w:val="en-US"/>
        </w:rPr>
        <w:lastRenderedPageBreak/>
        <w:t>ENA Sub-Assemblies</w:t>
      </w:r>
    </w:p>
    <w:p w:rsidR="00BC2135" w:rsidRPr="00BA631D" w:rsidRDefault="00BC2135" w:rsidP="0070125F">
      <w:pPr>
        <w:pStyle w:val="NoSpacing"/>
        <w:rPr>
          <w:lang w:val="en-US"/>
        </w:rPr>
      </w:pPr>
    </w:p>
    <w:p w:rsidR="00BC2135" w:rsidRDefault="00BC2135" w:rsidP="00F7126D">
      <w:pPr>
        <w:pStyle w:val="NoSpacing"/>
        <w:rPr>
          <w:lang w:val="en-US"/>
        </w:rPr>
      </w:pPr>
    </w:p>
    <w:p w:rsidR="00BC2135" w:rsidRDefault="0062648A" w:rsidP="00F7126D">
      <w:pPr>
        <w:pStyle w:val="NoSpacing"/>
        <w:rPr>
          <w:lang w:val="en-US"/>
        </w:rPr>
      </w:pPr>
      <w:r w:rsidRPr="0062648A">
        <w:rPr>
          <w:noProof/>
          <w:lang w:eastAsia="fr-CA"/>
        </w:rPr>
        <w:pict>
          <v:shapetype id="_x0000_t202" coordsize="21600,21600" o:spt="202" path="m,l,21600r21600,l21600,xe">
            <v:stroke joinstyle="miter"/>
            <v:path gradientshapeok="t" o:connecttype="rect"/>
          </v:shapetype>
          <v:shape id="_x0000_s1030" type="#_x0000_t202" style="position:absolute;margin-left:0;margin-top:0;width:488.2pt;height:640.8pt;z-index:251662336;mso-position-horizontal:center" filled="f" stroked="f">
            <v:textbox>
              <w:txbxContent>
                <w:p w:rsidR="00BC2135" w:rsidRDefault="000F7B95" w:rsidP="009729FC">
                  <w:pPr>
                    <w:jc w:val="center"/>
                    <w:rPr>
                      <w:lang w:val="fr-FR"/>
                    </w:rPr>
                  </w:pPr>
                  <w:r>
                    <w:rPr>
                      <w:noProof/>
                      <w:lang w:val="en-US"/>
                    </w:rPr>
                    <w:drawing>
                      <wp:inline distT="0" distB="0" distL="0" distR="0">
                        <wp:extent cx="896620" cy="914400"/>
                        <wp:effectExtent l="19050" t="0" r="0" b="0"/>
                        <wp:docPr id="15" name="Image 47" descr="Ass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Assy-01.jpg"/>
                                <pic:cNvPicPr>
                                  <a:picLocks noChangeAspect="1" noChangeArrowheads="1"/>
                                </pic:cNvPicPr>
                              </pic:nvPicPr>
                              <pic:blipFill>
                                <a:blip r:embed="rId26"/>
                                <a:srcRect/>
                                <a:stretch>
                                  <a:fillRect/>
                                </a:stretch>
                              </pic:blipFill>
                              <pic:spPr bwMode="auto">
                                <a:xfrm>
                                  <a:off x="0" y="0"/>
                                  <a:ext cx="896620" cy="914400"/>
                                </a:xfrm>
                                <a:prstGeom prst="rect">
                                  <a:avLst/>
                                </a:prstGeom>
                                <a:noFill/>
                                <a:ln w="9525">
                                  <a:noFill/>
                                  <a:miter lim="800000"/>
                                  <a:headEnd/>
                                  <a:tailEnd/>
                                </a:ln>
                              </pic:spPr>
                            </pic:pic>
                          </a:graphicData>
                        </a:graphic>
                      </wp:inline>
                    </w:drawing>
                  </w:r>
                  <w:r>
                    <w:rPr>
                      <w:noProof/>
                      <w:lang w:val="en-US"/>
                    </w:rPr>
                    <w:drawing>
                      <wp:inline distT="0" distB="0" distL="0" distR="0">
                        <wp:extent cx="1509395" cy="887730"/>
                        <wp:effectExtent l="19050" t="0" r="0" b="0"/>
                        <wp:docPr id="17" name="Image 48" descr="Assy-0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Assy-02R.jpg"/>
                                <pic:cNvPicPr>
                                  <a:picLocks noChangeAspect="1" noChangeArrowheads="1"/>
                                </pic:cNvPicPr>
                              </pic:nvPicPr>
                              <pic:blipFill>
                                <a:blip r:embed="rId27"/>
                                <a:srcRect/>
                                <a:stretch>
                                  <a:fillRect/>
                                </a:stretch>
                              </pic:blipFill>
                              <pic:spPr bwMode="auto">
                                <a:xfrm>
                                  <a:off x="0" y="0"/>
                                  <a:ext cx="1509395" cy="887730"/>
                                </a:xfrm>
                                <a:prstGeom prst="rect">
                                  <a:avLst/>
                                </a:prstGeom>
                                <a:noFill/>
                                <a:ln w="9525">
                                  <a:noFill/>
                                  <a:miter lim="800000"/>
                                  <a:headEnd/>
                                  <a:tailEnd/>
                                </a:ln>
                              </pic:spPr>
                            </pic:pic>
                          </a:graphicData>
                        </a:graphic>
                      </wp:inline>
                    </w:drawing>
                  </w:r>
                  <w:r>
                    <w:rPr>
                      <w:noProof/>
                      <w:lang w:val="en-US"/>
                    </w:rPr>
                    <w:drawing>
                      <wp:inline distT="0" distB="0" distL="0" distR="0">
                        <wp:extent cx="559435" cy="887730"/>
                        <wp:effectExtent l="19050" t="0" r="0" b="0"/>
                        <wp:docPr id="19" name="Image 49" descr="Assy-0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Assy-04R.jpg"/>
                                <pic:cNvPicPr>
                                  <a:picLocks noChangeAspect="1" noChangeArrowheads="1"/>
                                </pic:cNvPicPr>
                              </pic:nvPicPr>
                              <pic:blipFill>
                                <a:blip r:embed="rId28"/>
                                <a:srcRect/>
                                <a:stretch>
                                  <a:fillRect/>
                                </a:stretch>
                              </pic:blipFill>
                              <pic:spPr bwMode="auto">
                                <a:xfrm>
                                  <a:off x="0" y="0"/>
                                  <a:ext cx="559435" cy="887730"/>
                                </a:xfrm>
                                <a:prstGeom prst="rect">
                                  <a:avLst/>
                                </a:prstGeom>
                                <a:noFill/>
                                <a:ln w="9525">
                                  <a:noFill/>
                                  <a:miter lim="800000"/>
                                  <a:headEnd/>
                                  <a:tailEnd/>
                                </a:ln>
                              </pic:spPr>
                            </pic:pic>
                          </a:graphicData>
                        </a:graphic>
                      </wp:inline>
                    </w:drawing>
                  </w:r>
                  <w:r>
                    <w:rPr>
                      <w:noProof/>
                      <w:lang w:val="en-US"/>
                    </w:rPr>
                    <w:drawing>
                      <wp:inline distT="0" distB="0" distL="0" distR="0">
                        <wp:extent cx="1269365" cy="905510"/>
                        <wp:effectExtent l="19050" t="0" r="6985" b="0"/>
                        <wp:docPr id="21" name="Image 50" descr="Ass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Assy-05.jpg"/>
                                <pic:cNvPicPr>
                                  <a:picLocks noChangeAspect="1" noChangeArrowheads="1"/>
                                </pic:cNvPicPr>
                              </pic:nvPicPr>
                              <pic:blipFill>
                                <a:blip r:embed="rId29"/>
                                <a:srcRect/>
                                <a:stretch>
                                  <a:fillRect/>
                                </a:stretch>
                              </pic:blipFill>
                              <pic:spPr bwMode="auto">
                                <a:xfrm>
                                  <a:off x="0" y="0"/>
                                  <a:ext cx="1269365" cy="905510"/>
                                </a:xfrm>
                                <a:prstGeom prst="rect">
                                  <a:avLst/>
                                </a:prstGeom>
                                <a:noFill/>
                                <a:ln w="9525">
                                  <a:noFill/>
                                  <a:miter lim="800000"/>
                                  <a:headEnd/>
                                  <a:tailEnd/>
                                </a:ln>
                              </pic:spPr>
                            </pic:pic>
                          </a:graphicData>
                        </a:graphic>
                      </wp:inline>
                    </w:drawing>
                  </w:r>
                  <w:r>
                    <w:rPr>
                      <w:noProof/>
                      <w:lang w:val="en-US"/>
                    </w:rPr>
                    <w:drawing>
                      <wp:inline distT="0" distB="0" distL="0" distR="0">
                        <wp:extent cx="603885" cy="905510"/>
                        <wp:effectExtent l="19050" t="0" r="5715" b="0"/>
                        <wp:docPr id="4" name="Image 51" descr="Assy-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Assy-06.jpg"/>
                                <pic:cNvPicPr>
                                  <a:picLocks noChangeAspect="1" noChangeArrowheads="1"/>
                                </pic:cNvPicPr>
                              </pic:nvPicPr>
                              <pic:blipFill>
                                <a:blip r:embed="rId30"/>
                                <a:srcRect/>
                                <a:stretch>
                                  <a:fillRect/>
                                </a:stretch>
                              </pic:blipFill>
                              <pic:spPr bwMode="auto">
                                <a:xfrm>
                                  <a:off x="0" y="0"/>
                                  <a:ext cx="603885" cy="905510"/>
                                </a:xfrm>
                                <a:prstGeom prst="rect">
                                  <a:avLst/>
                                </a:prstGeom>
                                <a:noFill/>
                                <a:ln w="9525">
                                  <a:noFill/>
                                  <a:miter lim="800000"/>
                                  <a:headEnd/>
                                  <a:tailEnd/>
                                </a:ln>
                              </pic:spPr>
                            </pic:pic>
                          </a:graphicData>
                        </a:graphic>
                      </wp:inline>
                    </w:drawing>
                  </w:r>
                </w:p>
                <w:p w:rsidR="00BC2135" w:rsidRDefault="000F7B95" w:rsidP="009729FC">
                  <w:pPr>
                    <w:jc w:val="center"/>
                    <w:rPr>
                      <w:lang w:val="fr-FR"/>
                    </w:rPr>
                  </w:pPr>
                  <w:r>
                    <w:rPr>
                      <w:noProof/>
                      <w:lang w:val="en-US"/>
                    </w:rPr>
                    <w:drawing>
                      <wp:inline distT="0" distB="0" distL="0" distR="0">
                        <wp:extent cx="1393825" cy="905510"/>
                        <wp:effectExtent l="19050" t="0" r="0" b="0"/>
                        <wp:docPr id="25" name="Image 52" descr="Assy-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Assy-07.jpg"/>
                                <pic:cNvPicPr>
                                  <a:picLocks noChangeAspect="1" noChangeArrowheads="1"/>
                                </pic:cNvPicPr>
                              </pic:nvPicPr>
                              <pic:blipFill>
                                <a:blip r:embed="rId31"/>
                                <a:srcRect/>
                                <a:stretch>
                                  <a:fillRect/>
                                </a:stretch>
                              </pic:blipFill>
                              <pic:spPr bwMode="auto">
                                <a:xfrm>
                                  <a:off x="0" y="0"/>
                                  <a:ext cx="1393825" cy="905510"/>
                                </a:xfrm>
                                <a:prstGeom prst="rect">
                                  <a:avLst/>
                                </a:prstGeom>
                                <a:noFill/>
                                <a:ln w="9525">
                                  <a:noFill/>
                                  <a:miter lim="800000"/>
                                  <a:headEnd/>
                                  <a:tailEnd/>
                                </a:ln>
                              </pic:spPr>
                            </pic:pic>
                          </a:graphicData>
                        </a:graphic>
                      </wp:inline>
                    </w:drawing>
                  </w:r>
                  <w:r>
                    <w:rPr>
                      <w:noProof/>
                      <w:lang w:val="en-US"/>
                    </w:rPr>
                    <w:drawing>
                      <wp:inline distT="0" distB="0" distL="0" distR="0">
                        <wp:extent cx="417195" cy="887730"/>
                        <wp:effectExtent l="19050" t="0" r="1905" b="0"/>
                        <wp:docPr id="27" name="Image 53" descr="Ass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Assy-08.jpg"/>
                                <pic:cNvPicPr>
                                  <a:picLocks noChangeAspect="1" noChangeArrowheads="1"/>
                                </pic:cNvPicPr>
                              </pic:nvPicPr>
                              <pic:blipFill>
                                <a:blip r:embed="rId32"/>
                                <a:srcRect/>
                                <a:stretch>
                                  <a:fillRect/>
                                </a:stretch>
                              </pic:blipFill>
                              <pic:spPr bwMode="auto">
                                <a:xfrm>
                                  <a:off x="0" y="0"/>
                                  <a:ext cx="417195" cy="887730"/>
                                </a:xfrm>
                                <a:prstGeom prst="rect">
                                  <a:avLst/>
                                </a:prstGeom>
                                <a:noFill/>
                                <a:ln w="9525">
                                  <a:noFill/>
                                  <a:miter lim="800000"/>
                                  <a:headEnd/>
                                  <a:tailEnd/>
                                </a:ln>
                              </pic:spPr>
                            </pic:pic>
                          </a:graphicData>
                        </a:graphic>
                      </wp:inline>
                    </w:drawing>
                  </w:r>
                  <w:r>
                    <w:rPr>
                      <w:noProof/>
                      <w:lang w:val="en-US"/>
                    </w:rPr>
                    <w:drawing>
                      <wp:inline distT="0" distB="0" distL="0" distR="0">
                        <wp:extent cx="1340485" cy="869950"/>
                        <wp:effectExtent l="19050" t="0" r="0" b="0"/>
                        <wp:docPr id="29" name="Image 54" descr="Ass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Assy-08.jpg"/>
                                <pic:cNvPicPr>
                                  <a:picLocks noChangeAspect="1" noChangeArrowheads="1"/>
                                </pic:cNvPicPr>
                              </pic:nvPicPr>
                              <pic:blipFill>
                                <a:blip r:embed="rId33"/>
                                <a:srcRect/>
                                <a:stretch>
                                  <a:fillRect/>
                                </a:stretch>
                              </pic:blipFill>
                              <pic:spPr bwMode="auto">
                                <a:xfrm>
                                  <a:off x="0" y="0"/>
                                  <a:ext cx="1340485" cy="869950"/>
                                </a:xfrm>
                                <a:prstGeom prst="rect">
                                  <a:avLst/>
                                </a:prstGeom>
                                <a:noFill/>
                                <a:ln w="9525">
                                  <a:noFill/>
                                  <a:miter lim="800000"/>
                                  <a:headEnd/>
                                  <a:tailEnd/>
                                </a:ln>
                              </pic:spPr>
                            </pic:pic>
                          </a:graphicData>
                        </a:graphic>
                      </wp:inline>
                    </w:drawing>
                  </w:r>
                  <w:r>
                    <w:rPr>
                      <w:noProof/>
                      <w:lang w:val="en-US"/>
                    </w:rPr>
                    <w:drawing>
                      <wp:inline distT="0" distB="0" distL="0" distR="0">
                        <wp:extent cx="1278255" cy="869950"/>
                        <wp:effectExtent l="19050" t="0" r="0" b="0"/>
                        <wp:docPr id="31" name="Image 55" descr="Ass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Assy-11.jpg"/>
                                <pic:cNvPicPr>
                                  <a:picLocks noChangeAspect="1" noChangeArrowheads="1"/>
                                </pic:cNvPicPr>
                              </pic:nvPicPr>
                              <pic:blipFill>
                                <a:blip r:embed="rId34"/>
                                <a:srcRect/>
                                <a:stretch>
                                  <a:fillRect/>
                                </a:stretch>
                              </pic:blipFill>
                              <pic:spPr bwMode="auto">
                                <a:xfrm>
                                  <a:off x="0" y="0"/>
                                  <a:ext cx="1278255" cy="869950"/>
                                </a:xfrm>
                                <a:prstGeom prst="rect">
                                  <a:avLst/>
                                </a:prstGeom>
                                <a:noFill/>
                                <a:ln w="9525">
                                  <a:noFill/>
                                  <a:miter lim="800000"/>
                                  <a:headEnd/>
                                  <a:tailEnd/>
                                </a:ln>
                              </pic:spPr>
                            </pic:pic>
                          </a:graphicData>
                        </a:graphic>
                      </wp:inline>
                    </w:drawing>
                  </w:r>
                </w:p>
                <w:p w:rsidR="00BC2135" w:rsidRDefault="000F7B95" w:rsidP="009729FC">
                  <w:pPr>
                    <w:jc w:val="center"/>
                    <w:rPr>
                      <w:lang w:val="fr-FR"/>
                    </w:rPr>
                  </w:pPr>
                  <w:r>
                    <w:rPr>
                      <w:noProof/>
                      <w:lang w:val="en-US"/>
                    </w:rPr>
                    <w:drawing>
                      <wp:inline distT="0" distB="0" distL="0" distR="0">
                        <wp:extent cx="1447165" cy="905510"/>
                        <wp:effectExtent l="19050" t="0" r="635" b="0"/>
                        <wp:docPr id="2" name="Image 56" descr="Ass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Assy-12.jpg"/>
                                <pic:cNvPicPr>
                                  <a:picLocks noChangeAspect="1" noChangeArrowheads="1"/>
                                </pic:cNvPicPr>
                              </pic:nvPicPr>
                              <pic:blipFill>
                                <a:blip r:embed="rId35"/>
                                <a:srcRect/>
                                <a:stretch>
                                  <a:fillRect/>
                                </a:stretch>
                              </pic:blipFill>
                              <pic:spPr bwMode="auto">
                                <a:xfrm>
                                  <a:off x="0" y="0"/>
                                  <a:ext cx="1447165" cy="905510"/>
                                </a:xfrm>
                                <a:prstGeom prst="rect">
                                  <a:avLst/>
                                </a:prstGeom>
                                <a:noFill/>
                                <a:ln w="9525">
                                  <a:noFill/>
                                  <a:miter lim="800000"/>
                                  <a:headEnd/>
                                  <a:tailEnd/>
                                </a:ln>
                              </pic:spPr>
                            </pic:pic>
                          </a:graphicData>
                        </a:graphic>
                      </wp:inline>
                    </w:drawing>
                  </w:r>
                  <w:r>
                    <w:rPr>
                      <w:noProof/>
                      <w:lang w:val="en-US"/>
                    </w:rPr>
                    <w:drawing>
                      <wp:inline distT="0" distB="0" distL="0" distR="0">
                        <wp:extent cx="1376045" cy="914400"/>
                        <wp:effectExtent l="19050" t="0" r="0" b="0"/>
                        <wp:docPr id="1" name="Image 57" descr="Assy-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Assy-13.jpg"/>
                                <pic:cNvPicPr>
                                  <a:picLocks noChangeAspect="1" noChangeArrowheads="1"/>
                                </pic:cNvPicPr>
                              </pic:nvPicPr>
                              <pic:blipFill>
                                <a:blip r:embed="rId36"/>
                                <a:srcRect/>
                                <a:stretch>
                                  <a:fillRect/>
                                </a:stretch>
                              </pic:blipFill>
                              <pic:spPr bwMode="auto">
                                <a:xfrm>
                                  <a:off x="0" y="0"/>
                                  <a:ext cx="1376045" cy="914400"/>
                                </a:xfrm>
                                <a:prstGeom prst="rect">
                                  <a:avLst/>
                                </a:prstGeom>
                                <a:noFill/>
                                <a:ln w="9525">
                                  <a:noFill/>
                                  <a:miter lim="800000"/>
                                  <a:headEnd/>
                                  <a:tailEnd/>
                                </a:ln>
                              </pic:spPr>
                            </pic:pic>
                          </a:graphicData>
                        </a:graphic>
                      </wp:inline>
                    </w:drawing>
                  </w:r>
                  <w:r>
                    <w:rPr>
                      <w:noProof/>
                      <w:lang w:val="en-US"/>
                    </w:rPr>
                    <w:drawing>
                      <wp:inline distT="0" distB="0" distL="0" distR="0">
                        <wp:extent cx="1216025" cy="896620"/>
                        <wp:effectExtent l="19050" t="0" r="3175" b="0"/>
                        <wp:docPr id="37" name="Image 58" descr="Ass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Assy-14.jpg"/>
                                <pic:cNvPicPr>
                                  <a:picLocks noChangeAspect="1" noChangeArrowheads="1"/>
                                </pic:cNvPicPr>
                              </pic:nvPicPr>
                              <pic:blipFill>
                                <a:blip r:embed="rId37"/>
                                <a:srcRect/>
                                <a:stretch>
                                  <a:fillRect/>
                                </a:stretch>
                              </pic:blipFill>
                              <pic:spPr bwMode="auto">
                                <a:xfrm>
                                  <a:off x="0" y="0"/>
                                  <a:ext cx="1216025" cy="896620"/>
                                </a:xfrm>
                                <a:prstGeom prst="rect">
                                  <a:avLst/>
                                </a:prstGeom>
                                <a:noFill/>
                                <a:ln w="9525">
                                  <a:noFill/>
                                  <a:miter lim="800000"/>
                                  <a:headEnd/>
                                  <a:tailEnd/>
                                </a:ln>
                              </pic:spPr>
                            </pic:pic>
                          </a:graphicData>
                        </a:graphic>
                      </wp:inline>
                    </w:drawing>
                  </w:r>
                </w:p>
                <w:p w:rsidR="00BC2135" w:rsidRDefault="000F7B95" w:rsidP="009729FC">
                  <w:pPr>
                    <w:jc w:val="center"/>
                    <w:rPr>
                      <w:lang w:val="fr-FR"/>
                    </w:rPr>
                  </w:pPr>
                  <w:r>
                    <w:rPr>
                      <w:noProof/>
                      <w:lang w:val="en-US"/>
                    </w:rPr>
                    <w:drawing>
                      <wp:inline distT="0" distB="0" distL="0" distR="0">
                        <wp:extent cx="1376045" cy="887730"/>
                        <wp:effectExtent l="19050" t="0" r="0" b="0"/>
                        <wp:docPr id="39" name="Image 59" descr="Ass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Assy-15.jpg"/>
                                <pic:cNvPicPr>
                                  <a:picLocks noChangeAspect="1" noChangeArrowheads="1"/>
                                </pic:cNvPicPr>
                              </pic:nvPicPr>
                              <pic:blipFill>
                                <a:blip r:embed="rId38"/>
                                <a:srcRect/>
                                <a:stretch>
                                  <a:fillRect/>
                                </a:stretch>
                              </pic:blipFill>
                              <pic:spPr bwMode="auto">
                                <a:xfrm>
                                  <a:off x="0" y="0"/>
                                  <a:ext cx="1376045" cy="887730"/>
                                </a:xfrm>
                                <a:prstGeom prst="rect">
                                  <a:avLst/>
                                </a:prstGeom>
                                <a:noFill/>
                                <a:ln w="9525">
                                  <a:noFill/>
                                  <a:miter lim="800000"/>
                                  <a:headEnd/>
                                  <a:tailEnd/>
                                </a:ln>
                              </pic:spPr>
                            </pic:pic>
                          </a:graphicData>
                        </a:graphic>
                      </wp:inline>
                    </w:drawing>
                  </w:r>
                  <w:r>
                    <w:rPr>
                      <w:noProof/>
                      <w:lang w:val="en-US"/>
                    </w:rPr>
                    <w:drawing>
                      <wp:inline distT="0" distB="0" distL="0" distR="0">
                        <wp:extent cx="1562735" cy="905510"/>
                        <wp:effectExtent l="19050" t="0" r="0" b="0"/>
                        <wp:docPr id="41" name="Image 60" descr="Ass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Assy-16.jpg"/>
                                <pic:cNvPicPr>
                                  <a:picLocks noChangeAspect="1" noChangeArrowheads="1"/>
                                </pic:cNvPicPr>
                              </pic:nvPicPr>
                              <pic:blipFill>
                                <a:blip r:embed="rId39"/>
                                <a:srcRect/>
                                <a:stretch>
                                  <a:fillRect/>
                                </a:stretch>
                              </pic:blipFill>
                              <pic:spPr bwMode="auto">
                                <a:xfrm>
                                  <a:off x="0" y="0"/>
                                  <a:ext cx="1562735" cy="905510"/>
                                </a:xfrm>
                                <a:prstGeom prst="rect">
                                  <a:avLst/>
                                </a:prstGeom>
                                <a:noFill/>
                                <a:ln w="9525">
                                  <a:noFill/>
                                  <a:miter lim="800000"/>
                                  <a:headEnd/>
                                  <a:tailEnd/>
                                </a:ln>
                              </pic:spPr>
                            </pic:pic>
                          </a:graphicData>
                        </a:graphic>
                      </wp:inline>
                    </w:drawing>
                  </w:r>
                  <w:r>
                    <w:rPr>
                      <w:noProof/>
                      <w:lang w:val="en-US"/>
                    </w:rPr>
                    <w:drawing>
                      <wp:inline distT="0" distB="0" distL="0" distR="0">
                        <wp:extent cx="1420495" cy="896620"/>
                        <wp:effectExtent l="19050" t="0" r="8255" b="0"/>
                        <wp:docPr id="43" name="Image 61" descr="Assy-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Assy-17.jpg"/>
                                <pic:cNvPicPr>
                                  <a:picLocks noChangeAspect="1" noChangeArrowheads="1"/>
                                </pic:cNvPicPr>
                              </pic:nvPicPr>
                              <pic:blipFill>
                                <a:blip r:embed="rId40"/>
                                <a:srcRect/>
                                <a:stretch>
                                  <a:fillRect/>
                                </a:stretch>
                              </pic:blipFill>
                              <pic:spPr bwMode="auto">
                                <a:xfrm>
                                  <a:off x="0" y="0"/>
                                  <a:ext cx="1420495" cy="896620"/>
                                </a:xfrm>
                                <a:prstGeom prst="rect">
                                  <a:avLst/>
                                </a:prstGeom>
                                <a:noFill/>
                                <a:ln w="9525">
                                  <a:noFill/>
                                  <a:miter lim="800000"/>
                                  <a:headEnd/>
                                  <a:tailEnd/>
                                </a:ln>
                              </pic:spPr>
                            </pic:pic>
                          </a:graphicData>
                        </a:graphic>
                      </wp:inline>
                    </w:drawing>
                  </w:r>
                </w:p>
                <w:p w:rsidR="00BC2135" w:rsidRDefault="000F7B95" w:rsidP="009729FC">
                  <w:pPr>
                    <w:jc w:val="center"/>
                    <w:rPr>
                      <w:lang w:val="fr-FR"/>
                    </w:rPr>
                  </w:pPr>
                  <w:r>
                    <w:rPr>
                      <w:noProof/>
                      <w:lang w:val="en-US"/>
                    </w:rPr>
                    <w:drawing>
                      <wp:inline distT="0" distB="0" distL="0" distR="0">
                        <wp:extent cx="1686560" cy="869950"/>
                        <wp:effectExtent l="19050" t="0" r="8890" b="0"/>
                        <wp:docPr id="45" name="Image 62" descr="Assy-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Assy-18.jpg"/>
                                <pic:cNvPicPr>
                                  <a:picLocks noChangeAspect="1" noChangeArrowheads="1"/>
                                </pic:cNvPicPr>
                              </pic:nvPicPr>
                              <pic:blipFill>
                                <a:blip r:embed="rId41"/>
                                <a:srcRect/>
                                <a:stretch>
                                  <a:fillRect/>
                                </a:stretch>
                              </pic:blipFill>
                              <pic:spPr bwMode="auto">
                                <a:xfrm>
                                  <a:off x="0" y="0"/>
                                  <a:ext cx="1686560" cy="869950"/>
                                </a:xfrm>
                                <a:prstGeom prst="rect">
                                  <a:avLst/>
                                </a:prstGeom>
                                <a:noFill/>
                                <a:ln w="9525">
                                  <a:noFill/>
                                  <a:miter lim="800000"/>
                                  <a:headEnd/>
                                  <a:tailEnd/>
                                </a:ln>
                              </pic:spPr>
                            </pic:pic>
                          </a:graphicData>
                        </a:graphic>
                      </wp:inline>
                    </w:drawing>
                  </w:r>
                </w:p>
                <w:p w:rsidR="00BC2135" w:rsidRDefault="000F7B95" w:rsidP="009729FC">
                  <w:pPr>
                    <w:jc w:val="center"/>
                    <w:rPr>
                      <w:lang w:val="fr-FR"/>
                    </w:rPr>
                  </w:pPr>
                  <w:r>
                    <w:rPr>
                      <w:noProof/>
                      <w:lang w:val="en-US"/>
                    </w:rPr>
                    <w:drawing>
                      <wp:inline distT="0" distB="0" distL="0" distR="0">
                        <wp:extent cx="5477510" cy="2423795"/>
                        <wp:effectExtent l="19050" t="0" r="8890" b="0"/>
                        <wp:docPr id="47" name="Image 63" descr="Assy-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Assy-19.jpg"/>
                                <pic:cNvPicPr>
                                  <a:picLocks noChangeAspect="1" noChangeArrowheads="1"/>
                                </pic:cNvPicPr>
                              </pic:nvPicPr>
                              <pic:blipFill>
                                <a:blip r:embed="rId42"/>
                                <a:srcRect/>
                                <a:stretch>
                                  <a:fillRect/>
                                </a:stretch>
                              </pic:blipFill>
                              <pic:spPr bwMode="auto">
                                <a:xfrm>
                                  <a:off x="0" y="0"/>
                                  <a:ext cx="5477510" cy="2423795"/>
                                </a:xfrm>
                                <a:prstGeom prst="rect">
                                  <a:avLst/>
                                </a:prstGeom>
                                <a:noFill/>
                                <a:ln w="9525">
                                  <a:noFill/>
                                  <a:miter lim="800000"/>
                                  <a:headEnd/>
                                  <a:tailEnd/>
                                </a:ln>
                              </pic:spPr>
                            </pic:pic>
                          </a:graphicData>
                        </a:graphic>
                      </wp:inline>
                    </w:drawing>
                  </w:r>
                </w:p>
              </w:txbxContent>
            </v:textbox>
          </v:shape>
        </w:pict>
      </w:r>
    </w:p>
    <w:p w:rsidR="00BC2135" w:rsidRDefault="00BC2135" w:rsidP="00F7126D">
      <w:pPr>
        <w:pStyle w:val="NoSpacing"/>
        <w:rPr>
          <w:lang w:val="en-US"/>
        </w:rPr>
      </w:pPr>
    </w:p>
    <w:p w:rsidR="00BC2135" w:rsidRDefault="00BC2135" w:rsidP="00F7126D">
      <w:pPr>
        <w:pStyle w:val="NoSpacing"/>
        <w:rPr>
          <w:lang w:val="en-US"/>
        </w:rPr>
      </w:pPr>
    </w:p>
    <w:p w:rsidR="00BC2135" w:rsidRPr="00A95227" w:rsidRDefault="00BC2135" w:rsidP="00F7126D">
      <w:pPr>
        <w:pStyle w:val="NoSpacing"/>
        <w:rPr>
          <w:lang w:val="en-US"/>
        </w:rPr>
      </w:pPr>
    </w:p>
    <w:p w:rsidR="00BC2135" w:rsidRPr="00BA631D" w:rsidRDefault="00BC2135" w:rsidP="00341C16">
      <w:pPr>
        <w:rPr>
          <w:b/>
          <w:u w:val="single"/>
          <w:lang w:val="en-US"/>
        </w:rPr>
      </w:pPr>
      <w:r>
        <w:rPr>
          <w:b/>
          <w:u w:val="single"/>
          <w:lang w:val="en-US"/>
        </w:rPr>
        <w:br w:type="page"/>
      </w:r>
      <w:r w:rsidRPr="00BA631D">
        <w:rPr>
          <w:b/>
          <w:u w:val="single"/>
          <w:lang w:val="en-US"/>
        </w:rPr>
        <w:lastRenderedPageBreak/>
        <w:t>Model History</w:t>
      </w:r>
    </w:p>
    <w:p w:rsidR="00BC2135" w:rsidRPr="00BA631D" w:rsidRDefault="00BC2135" w:rsidP="00F7126D">
      <w:pPr>
        <w:pStyle w:val="NoSpacing"/>
        <w:rPr>
          <w:lang w:val="en-US"/>
        </w:rPr>
      </w:pPr>
    </w:p>
    <w:p w:rsidR="00BC2135" w:rsidRDefault="00BC2135" w:rsidP="00672A5E">
      <w:pPr>
        <w:pStyle w:val="NoSpacing"/>
        <w:jc w:val="both"/>
        <w:rPr>
          <w:lang w:val="en-US"/>
        </w:rPr>
      </w:pPr>
      <w:r w:rsidRPr="00124B03">
        <w:rPr>
          <w:lang w:val="en-US"/>
        </w:rPr>
        <w:t>A number of modeling standards have been set from the beginning</w:t>
      </w:r>
      <w:r>
        <w:rPr>
          <w:lang w:val="en-US"/>
        </w:rPr>
        <w:t>. On some parts, these standards were unfortunately not followed, but problems were sometime more complex: the part analysis was not complete enough and some important but less evident standards were not taken into account.  Since many parts are interdependent, it happened in some cases that axis were not coincident between adjacent parts or between another cross or pin.  Again, a proper analysis of the different chains of dimensions would have been of great help. This would have saved us a lot of time.</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 xml:space="preserve">A good example of this can be mentioned:  Elbows </w:t>
      </w:r>
      <w:r w:rsidRPr="004D4DBB">
        <w:rPr>
          <w:lang w:val="en-US"/>
        </w:rPr>
        <w:t xml:space="preserve">4254606, 4227544 </w:t>
      </w:r>
      <w:r>
        <w:rPr>
          <w:lang w:val="en-US"/>
        </w:rPr>
        <w:t xml:space="preserve">and </w:t>
      </w:r>
      <w:r w:rsidRPr="004D4DBB">
        <w:rPr>
          <w:lang w:val="en-US"/>
        </w:rPr>
        <w:t>4234429</w:t>
      </w:r>
      <w:r>
        <w:rPr>
          <w:lang w:val="en-US"/>
        </w:rPr>
        <w:t>.</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 xml:space="preserve">These elbows are used a lot and make contact with other parts determining then the location of axis. </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The length of these elbows was not standardized from the beginning but had to become standard as the sub-assemblies were made. Many problems were related to offset location of axis making constraints impossible to be created.</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Wrong Pin length and imprecise part thicknesses also generated a number of interferences.</w:t>
      </w:r>
    </w:p>
    <w:p w:rsidR="00BC2135" w:rsidRDefault="00BC2135" w:rsidP="00672A5E">
      <w:pPr>
        <w:pStyle w:val="NoSpacing"/>
        <w:jc w:val="both"/>
        <w:rPr>
          <w:lang w:val="en-US"/>
        </w:rPr>
      </w:pPr>
    </w:p>
    <w:p w:rsidR="00BC2135" w:rsidRPr="004D4DBB" w:rsidRDefault="00BC2135" w:rsidP="00672A5E">
      <w:pPr>
        <w:pStyle w:val="NoSpacing"/>
        <w:jc w:val="both"/>
        <w:rPr>
          <w:lang w:val="en-US"/>
        </w:rPr>
      </w:pPr>
      <w:r>
        <w:rPr>
          <w:lang w:val="en-US"/>
        </w:rPr>
        <w:t>It is also important to mention that some parts are assembled with a gap or a play in the physical model.  This also makes the constraining of the virtual parts more difficult and lead to a number of assembly interferences.</w:t>
      </w:r>
    </w:p>
    <w:p w:rsidR="00BC2135" w:rsidRPr="00124B03" w:rsidRDefault="00BC2135" w:rsidP="00F7126D">
      <w:pPr>
        <w:pStyle w:val="NoSpacing"/>
        <w:rPr>
          <w:lang w:val="en-US"/>
        </w:rPr>
      </w:pPr>
    </w:p>
    <w:p w:rsidR="00BC2135" w:rsidRPr="00BA631D" w:rsidRDefault="00BC2135" w:rsidP="00F7126D">
      <w:pPr>
        <w:pStyle w:val="NoSpacing"/>
        <w:rPr>
          <w:lang w:val="en-US"/>
        </w:rPr>
      </w:pPr>
    </w:p>
    <w:p w:rsidR="00BC2135" w:rsidRPr="00C462EA" w:rsidRDefault="00BC2135" w:rsidP="00F7126D">
      <w:pPr>
        <w:pStyle w:val="NoSpacing"/>
        <w:rPr>
          <w:b/>
          <w:u w:val="single"/>
          <w:lang w:val="en-US"/>
        </w:rPr>
      </w:pPr>
      <w:r w:rsidRPr="00C462EA">
        <w:rPr>
          <w:b/>
          <w:u w:val="single"/>
          <w:lang w:val="en-US"/>
        </w:rPr>
        <w:t>Assembly History</w:t>
      </w:r>
    </w:p>
    <w:p w:rsidR="00BC2135" w:rsidRPr="00A95227" w:rsidRDefault="00BC2135" w:rsidP="00F7126D">
      <w:pPr>
        <w:pStyle w:val="NoSpacing"/>
        <w:rPr>
          <w:lang w:val="en-US"/>
        </w:rPr>
      </w:pPr>
    </w:p>
    <w:p w:rsidR="00BC2135" w:rsidRDefault="00BC2135" w:rsidP="003707A4">
      <w:pPr>
        <w:pStyle w:val="NoSpacing"/>
        <w:jc w:val="both"/>
        <w:rPr>
          <w:lang w:val="en-US"/>
        </w:rPr>
      </w:pPr>
      <w:r>
        <w:rPr>
          <w:lang w:val="en-US"/>
        </w:rPr>
        <w:t>All assemblies, from the first to the last, had to be reworked in order to update part changes or to change some assembly constraints in order to let the sub-assembly fit with its higher assembly.</w:t>
      </w:r>
    </w:p>
    <w:p w:rsidR="00BC2135" w:rsidRDefault="00BC2135" w:rsidP="003707A4">
      <w:pPr>
        <w:pStyle w:val="NoSpacing"/>
        <w:jc w:val="both"/>
        <w:rPr>
          <w:lang w:val="en-US"/>
        </w:rPr>
      </w:pPr>
    </w:p>
    <w:p w:rsidR="00BC2135" w:rsidRPr="00A95227" w:rsidRDefault="00BC2135" w:rsidP="003707A4">
      <w:pPr>
        <w:pStyle w:val="NoSpacing"/>
        <w:jc w:val="both"/>
        <w:rPr>
          <w:lang w:val="en-US"/>
        </w:rPr>
      </w:pPr>
      <w:r>
        <w:rPr>
          <w:lang w:val="en-US"/>
        </w:rPr>
        <w:t>Many sub-assemblies have been modified to become Flexible assemblies in order to facilitate this process.</w:t>
      </w:r>
    </w:p>
    <w:p w:rsidR="00BC2135" w:rsidRDefault="00BC2135" w:rsidP="003707A4">
      <w:pPr>
        <w:pStyle w:val="NoSpacing"/>
        <w:jc w:val="both"/>
        <w:rPr>
          <w:lang w:val="en-US"/>
        </w:rPr>
      </w:pPr>
    </w:p>
    <w:p w:rsidR="00BC2135" w:rsidRDefault="00BC2135" w:rsidP="003707A4">
      <w:pPr>
        <w:pStyle w:val="NoSpacing"/>
        <w:jc w:val="both"/>
        <w:rPr>
          <w:lang w:val="en-US"/>
        </w:rPr>
      </w:pPr>
      <w:r>
        <w:rPr>
          <w:lang w:val="en-US"/>
        </w:rPr>
        <w:t>Generally, Assembly problems found were:</w:t>
      </w:r>
    </w:p>
    <w:p w:rsidR="00BC2135" w:rsidRDefault="00BC2135" w:rsidP="003707A4">
      <w:pPr>
        <w:pStyle w:val="NoSpacing"/>
        <w:jc w:val="both"/>
        <w:rPr>
          <w:lang w:val="en-US"/>
        </w:rPr>
      </w:pPr>
    </w:p>
    <w:p w:rsidR="00BC2135" w:rsidRDefault="00BC2135" w:rsidP="003707A4">
      <w:pPr>
        <w:pStyle w:val="NoSpacing"/>
        <w:numPr>
          <w:ilvl w:val="0"/>
          <w:numId w:val="7"/>
        </w:numPr>
        <w:jc w:val="both"/>
        <w:rPr>
          <w:lang w:val="en-US"/>
        </w:rPr>
      </w:pPr>
      <w:r>
        <w:rPr>
          <w:lang w:val="en-US"/>
        </w:rPr>
        <w:t>Non-coincident axis (no standard defined);</w:t>
      </w:r>
    </w:p>
    <w:p w:rsidR="00BC2135" w:rsidRDefault="00BC2135" w:rsidP="003707A4">
      <w:pPr>
        <w:pStyle w:val="NoSpacing"/>
        <w:numPr>
          <w:ilvl w:val="0"/>
          <w:numId w:val="7"/>
        </w:numPr>
        <w:jc w:val="both"/>
        <w:rPr>
          <w:lang w:val="en-US"/>
        </w:rPr>
      </w:pPr>
      <w:r>
        <w:rPr>
          <w:lang w:val="en-US"/>
        </w:rPr>
        <w:t>Interference problems due to non-standardized part sizes;</w:t>
      </w:r>
    </w:p>
    <w:p w:rsidR="00BC2135" w:rsidRDefault="00BC2135" w:rsidP="003707A4">
      <w:pPr>
        <w:pStyle w:val="NoSpacing"/>
        <w:numPr>
          <w:ilvl w:val="0"/>
          <w:numId w:val="7"/>
        </w:numPr>
        <w:jc w:val="both"/>
        <w:rPr>
          <w:lang w:val="en-US"/>
        </w:rPr>
      </w:pPr>
      <w:r>
        <w:rPr>
          <w:lang w:val="en-US"/>
        </w:rPr>
        <w:t>Badly constrained assemblies;</w:t>
      </w:r>
    </w:p>
    <w:p w:rsidR="00BC2135" w:rsidRDefault="00BC2135" w:rsidP="003707A4">
      <w:pPr>
        <w:pStyle w:val="NoSpacing"/>
        <w:numPr>
          <w:ilvl w:val="0"/>
          <w:numId w:val="7"/>
        </w:numPr>
        <w:jc w:val="both"/>
        <w:rPr>
          <w:lang w:val="en-US"/>
        </w:rPr>
      </w:pPr>
      <w:r>
        <w:rPr>
          <w:lang w:val="en-US"/>
        </w:rPr>
        <w:t>Overly constrained assemblies;</w:t>
      </w:r>
    </w:p>
    <w:p w:rsidR="00BC2135" w:rsidRPr="0070125F" w:rsidRDefault="00BC2135" w:rsidP="003707A4">
      <w:pPr>
        <w:pStyle w:val="NoSpacing"/>
        <w:numPr>
          <w:ilvl w:val="0"/>
          <w:numId w:val="7"/>
        </w:numPr>
        <w:jc w:val="both"/>
        <w:rPr>
          <w:lang w:val="en-US"/>
        </w:rPr>
      </w:pPr>
      <w:r>
        <w:rPr>
          <w:lang w:val="en-US"/>
        </w:rPr>
        <w:t>Missing constraints in some assemblies (parts moving after an update).</w:t>
      </w:r>
    </w:p>
    <w:p w:rsidR="00BC2135" w:rsidRPr="00BA631D" w:rsidRDefault="00BC2135" w:rsidP="003707A4">
      <w:pPr>
        <w:jc w:val="both"/>
        <w:rPr>
          <w:lang w:val="en-US"/>
        </w:rPr>
      </w:pPr>
      <w:r w:rsidRPr="00BA631D">
        <w:rPr>
          <w:lang w:val="en-US"/>
        </w:rPr>
        <w:t xml:space="preserve">At the last step, missing standards for some parts and sub-assemblies </w:t>
      </w:r>
      <w:r>
        <w:rPr>
          <w:lang w:val="en-US"/>
        </w:rPr>
        <w:t>made</w:t>
      </w:r>
      <w:r w:rsidRPr="00BA631D">
        <w:rPr>
          <w:lang w:val="en-US"/>
        </w:rPr>
        <w:t xml:space="preserve"> the final assembly almost impossible to complete. It was decided to add some virtual parts (skeleton) in some assemblies in order to make sure that some critical dimensions </w:t>
      </w:r>
      <w:r>
        <w:rPr>
          <w:lang w:val="en-US"/>
        </w:rPr>
        <w:t>were</w:t>
      </w:r>
      <w:r w:rsidRPr="00BA631D">
        <w:rPr>
          <w:lang w:val="en-US"/>
        </w:rPr>
        <w:t xml:space="preserve"> respected and </w:t>
      </w:r>
      <w:r>
        <w:rPr>
          <w:lang w:val="en-US"/>
        </w:rPr>
        <w:t>were</w:t>
      </w:r>
      <w:r w:rsidRPr="00BA631D">
        <w:rPr>
          <w:lang w:val="en-US"/>
        </w:rPr>
        <w:t xml:space="preserve"> </w:t>
      </w:r>
      <w:r w:rsidRPr="00BA631D">
        <w:rPr>
          <w:lang w:val="en-US"/>
        </w:rPr>
        <w:lastRenderedPageBreak/>
        <w:t>standard.  This helped us keep certain stability in the final assembly and minimize the effect of cumulated errors.</w:t>
      </w:r>
    </w:p>
    <w:p w:rsidR="00BC2135" w:rsidRPr="00BA631D" w:rsidRDefault="00BC2135" w:rsidP="00D91928">
      <w:pPr>
        <w:rPr>
          <w:lang w:val="en-US"/>
        </w:rPr>
      </w:pPr>
      <w:r w:rsidRPr="00BA631D">
        <w:rPr>
          <w:lang w:val="en-US"/>
        </w:rPr>
        <w:t xml:space="preserve">At this point, the final assembly </w:t>
      </w:r>
      <w:r>
        <w:rPr>
          <w:lang w:val="en-US"/>
        </w:rPr>
        <w:t>was</w:t>
      </w:r>
      <w:r w:rsidRPr="00BA631D">
        <w:rPr>
          <w:lang w:val="en-US"/>
        </w:rPr>
        <w:t xml:space="preserve"> made.  However, a</w:t>
      </w:r>
      <w:r>
        <w:rPr>
          <w:lang w:val="en-US"/>
        </w:rPr>
        <w:t xml:space="preserve"> major interference still existed</w:t>
      </w:r>
      <w:r w:rsidRPr="00BA631D">
        <w:rPr>
          <w:lang w:val="en-US"/>
        </w:rPr>
        <w:t xml:space="preserve"> between one of the Cab doors and a surrounding vertical support.</w:t>
      </w:r>
    </w:p>
    <w:p w:rsidR="00BC2135" w:rsidRDefault="00BC2135" w:rsidP="00672A5E">
      <w:pPr>
        <w:pStyle w:val="NoSpacing"/>
        <w:jc w:val="both"/>
        <w:rPr>
          <w:b/>
          <w:u w:val="single"/>
          <w:lang w:val="en-US"/>
        </w:rPr>
      </w:pPr>
    </w:p>
    <w:p w:rsidR="00BC2135" w:rsidRPr="00C462EA" w:rsidRDefault="00BC2135" w:rsidP="00672A5E">
      <w:pPr>
        <w:pStyle w:val="NoSpacing"/>
        <w:jc w:val="both"/>
        <w:rPr>
          <w:b/>
          <w:u w:val="single"/>
          <w:lang w:val="en-US"/>
        </w:rPr>
      </w:pPr>
      <w:r>
        <w:rPr>
          <w:b/>
          <w:u w:val="single"/>
          <w:lang w:val="en-US"/>
        </w:rPr>
        <w:t>Animations</w:t>
      </w:r>
      <w:r w:rsidRPr="00C462EA">
        <w:rPr>
          <w:b/>
          <w:u w:val="single"/>
          <w:lang w:val="en-US"/>
        </w:rPr>
        <w:t> </w:t>
      </w:r>
    </w:p>
    <w:p w:rsidR="00BC2135" w:rsidRPr="00A95227" w:rsidRDefault="00BC2135" w:rsidP="00672A5E">
      <w:pPr>
        <w:pStyle w:val="NoSpacing"/>
        <w:jc w:val="both"/>
        <w:rPr>
          <w:lang w:val="en-US"/>
        </w:rPr>
      </w:pPr>
    </w:p>
    <w:p w:rsidR="00BC2135" w:rsidRDefault="00BC2135" w:rsidP="00672A5E">
      <w:pPr>
        <w:pStyle w:val="NoSpacing"/>
        <w:jc w:val="both"/>
        <w:rPr>
          <w:lang w:val="en-US"/>
        </w:rPr>
      </w:pPr>
      <w:r w:rsidRPr="00A95227">
        <w:rPr>
          <w:lang w:val="en-US"/>
        </w:rPr>
        <w:t xml:space="preserve">Making the </w:t>
      </w:r>
      <w:r>
        <w:rPr>
          <w:lang w:val="en-US"/>
        </w:rPr>
        <w:t>animations demanded for a bit of time at the beginning in order to become familiar with DMU-Fitting module.  However, after a few days, people started to spread the tricks learned to others in a way that, after about two weeks, most participants became comfortable with the software.</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 xml:space="preserve">Reviewing the different animations raised some flags and helped to set up a number of standards in order to have a more consistent result in all animations. </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These standards were:</w:t>
      </w:r>
    </w:p>
    <w:p w:rsidR="00BC2135" w:rsidRDefault="00BC2135" w:rsidP="00672A5E">
      <w:pPr>
        <w:pStyle w:val="NoSpacing"/>
        <w:jc w:val="both"/>
        <w:rPr>
          <w:lang w:val="en-US"/>
        </w:rPr>
      </w:pPr>
    </w:p>
    <w:p w:rsidR="00BC2135" w:rsidRDefault="00BC2135" w:rsidP="00672A5E">
      <w:pPr>
        <w:pStyle w:val="NoSpacing"/>
        <w:numPr>
          <w:ilvl w:val="0"/>
          <w:numId w:val="2"/>
        </w:numPr>
        <w:jc w:val="both"/>
        <w:rPr>
          <w:lang w:val="en-US"/>
        </w:rPr>
      </w:pPr>
      <w:r>
        <w:rPr>
          <w:lang w:val="en-US"/>
        </w:rPr>
        <w:t>Using a white background;</w:t>
      </w:r>
    </w:p>
    <w:p w:rsidR="00BC2135" w:rsidRDefault="00BC2135" w:rsidP="00672A5E">
      <w:pPr>
        <w:pStyle w:val="NoSpacing"/>
        <w:numPr>
          <w:ilvl w:val="0"/>
          <w:numId w:val="2"/>
        </w:numPr>
        <w:jc w:val="both"/>
        <w:rPr>
          <w:lang w:val="en-US"/>
        </w:rPr>
      </w:pPr>
      <w:r>
        <w:rPr>
          <w:lang w:val="en-US"/>
        </w:rPr>
        <w:t>Apply materials on parts and use Shading with Material when recording the animation;</w:t>
      </w:r>
    </w:p>
    <w:p w:rsidR="00BC2135" w:rsidRDefault="00BC2135" w:rsidP="00672A5E">
      <w:pPr>
        <w:pStyle w:val="NoSpacing"/>
        <w:numPr>
          <w:ilvl w:val="0"/>
          <w:numId w:val="2"/>
        </w:numPr>
        <w:jc w:val="both"/>
        <w:rPr>
          <w:lang w:val="en-US"/>
        </w:rPr>
      </w:pPr>
      <w:r>
        <w:rPr>
          <w:lang w:val="en-US"/>
        </w:rPr>
        <w:t>Try to get a similar displacement speed for parts in all animation.</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The two first points are easy to achieve, but the last one ask for a bit of "video analysis”:  Running the animation the first time allows to get a Total time and a Speed that depends of the different trajectories.  Once the first animation is done, it is possible to rework it using a slower or a faster speed, in order to get a similar result from one animation to another.</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It was not possible to complete all animations by the end of the fall semester. However, most students came back from their Christmas Holiday a few days earlier in order to complete all animations and to prepare a short video presenting them all together. This video was presented to staff members during the Winter Welcome Breakfast held by our director.</w:t>
      </w:r>
    </w:p>
    <w:p w:rsidR="00BC2135" w:rsidRDefault="00BC2135" w:rsidP="00672A5E">
      <w:pPr>
        <w:pStyle w:val="NoSpacing"/>
        <w:jc w:val="both"/>
        <w:rPr>
          <w:lang w:val="en-US"/>
        </w:rPr>
      </w:pPr>
    </w:p>
    <w:p w:rsidR="00BC2135" w:rsidRPr="00FA16C4" w:rsidRDefault="00BC2135" w:rsidP="00672A5E">
      <w:pPr>
        <w:pStyle w:val="NoSpacing"/>
        <w:jc w:val="both"/>
        <w:rPr>
          <w:lang w:val="en-US"/>
        </w:rPr>
      </w:pPr>
      <w:r>
        <w:rPr>
          <w:lang w:val="en-US"/>
        </w:rPr>
        <w:t xml:space="preserve">The video is available on Youtube.com at the following address: </w:t>
      </w:r>
    </w:p>
    <w:p w:rsidR="00BC2135" w:rsidRDefault="00BC2135" w:rsidP="00F7126D">
      <w:pPr>
        <w:pStyle w:val="NoSpacing"/>
        <w:rPr>
          <w:lang w:val="en-US"/>
        </w:rPr>
      </w:pPr>
    </w:p>
    <w:p w:rsidR="00A56C64" w:rsidRPr="00A56C64" w:rsidRDefault="00BC2135" w:rsidP="00F7126D">
      <w:pPr>
        <w:pStyle w:val="NoSpacing"/>
        <w:rPr>
          <w:rFonts w:ascii="Verdana" w:hAnsi="Verdana"/>
          <w:b/>
          <w:sz w:val="20"/>
          <w:szCs w:val="20"/>
          <w:lang w:val="en-US"/>
        </w:rPr>
      </w:pPr>
      <w:r w:rsidRPr="003707A4">
        <w:rPr>
          <w:rFonts w:ascii="Verdana" w:hAnsi="Verdana"/>
          <w:b/>
          <w:sz w:val="20"/>
          <w:szCs w:val="20"/>
          <w:lang w:val="en-US"/>
        </w:rPr>
        <w:t>http://www.youtube.com/watch?v=VSGAw2j9i-c</w:t>
      </w:r>
    </w:p>
    <w:p w:rsidR="00BC2135" w:rsidRDefault="00BC2135" w:rsidP="00F7126D">
      <w:pPr>
        <w:pStyle w:val="NoSpacing"/>
        <w:rPr>
          <w:lang w:val="en-US"/>
        </w:rPr>
      </w:pPr>
    </w:p>
    <w:p w:rsidR="00BC2135" w:rsidRDefault="00BC2135" w:rsidP="00F7126D">
      <w:pPr>
        <w:pStyle w:val="NoSpacing"/>
        <w:rPr>
          <w:lang w:val="en-US"/>
        </w:rPr>
      </w:pPr>
    </w:p>
    <w:p w:rsidR="00BC2135" w:rsidRPr="00A95227" w:rsidRDefault="00BC2135" w:rsidP="00F7126D">
      <w:pPr>
        <w:pStyle w:val="NoSpacing"/>
        <w:rPr>
          <w:b/>
          <w:lang w:val="en-US"/>
        </w:rPr>
      </w:pPr>
      <w:r w:rsidRPr="00A95227">
        <w:rPr>
          <w:b/>
          <w:lang w:val="en-US"/>
        </w:rPr>
        <w:t>Visual Aid Document:</w:t>
      </w:r>
    </w:p>
    <w:p w:rsidR="00BC2135" w:rsidRPr="00A95227" w:rsidRDefault="00BC2135" w:rsidP="00F7126D">
      <w:pPr>
        <w:pStyle w:val="NoSpacing"/>
        <w:rPr>
          <w:lang w:val="en-US"/>
        </w:rPr>
      </w:pPr>
    </w:p>
    <w:p w:rsidR="00BC2135" w:rsidRDefault="00BC2135" w:rsidP="00672A5E">
      <w:pPr>
        <w:pStyle w:val="NoSpacing"/>
        <w:jc w:val="both"/>
        <w:rPr>
          <w:lang w:val="en-US"/>
        </w:rPr>
      </w:pPr>
      <w:r w:rsidRPr="00A95227">
        <w:rPr>
          <w:lang w:val="en-US"/>
        </w:rPr>
        <w:t>The creation of the document</w:t>
      </w:r>
      <w:r>
        <w:rPr>
          <w:lang w:val="en-US"/>
        </w:rPr>
        <w:t xml:space="preserve"> should reuse the Lego sequence provided with the toy and should incorporate Screen grabs done from the different assemblies and videos prepared with DMU-Fitting.</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Some attempts were made using Acrobat 9 in order to incorporate animations, 3D dynamic assembly and assembly info in a .pdf document.  The result was quite interesting, but the time necessary to make such a document was a problem.</w:t>
      </w:r>
    </w:p>
    <w:p w:rsidR="00BC2135" w:rsidRDefault="00BC2135">
      <w:pPr>
        <w:rPr>
          <w:lang w:val="en-US"/>
        </w:rPr>
      </w:pPr>
      <w:r>
        <w:rPr>
          <w:lang w:val="en-US"/>
        </w:rPr>
        <w:br w:type="page"/>
      </w:r>
    </w:p>
    <w:p w:rsidR="00BC2135" w:rsidRPr="00A95227" w:rsidRDefault="000F7B95" w:rsidP="00672A5E">
      <w:pPr>
        <w:pStyle w:val="NoSpacing"/>
        <w:jc w:val="both"/>
        <w:rPr>
          <w:lang w:val="en-US"/>
        </w:rPr>
      </w:pPr>
      <w:r>
        <w:rPr>
          <w:noProof/>
          <w:lang w:val="en-US"/>
        </w:rPr>
        <w:lastRenderedPageBreak/>
        <w:drawing>
          <wp:inline distT="0" distB="0" distL="0" distR="0">
            <wp:extent cx="5619750" cy="3799840"/>
            <wp:effectExtent l="19050" t="0" r="0" b="0"/>
            <wp:docPr id="81" name="Image 64" descr="Visual_Aid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Visual_Aid_Pdf.jpg"/>
                    <pic:cNvPicPr>
                      <a:picLocks noChangeAspect="1" noChangeArrowheads="1"/>
                    </pic:cNvPicPr>
                  </pic:nvPicPr>
                  <pic:blipFill>
                    <a:blip r:embed="rId43"/>
                    <a:srcRect/>
                    <a:stretch>
                      <a:fillRect/>
                    </a:stretch>
                  </pic:blipFill>
                  <pic:spPr bwMode="auto">
                    <a:xfrm>
                      <a:off x="0" y="0"/>
                      <a:ext cx="5619750" cy="3799840"/>
                    </a:xfrm>
                    <a:prstGeom prst="rect">
                      <a:avLst/>
                    </a:prstGeom>
                    <a:noFill/>
                    <a:ln w="9525">
                      <a:noFill/>
                      <a:miter lim="800000"/>
                      <a:headEnd/>
                      <a:tailEnd/>
                    </a:ln>
                  </pic:spPr>
                </pic:pic>
              </a:graphicData>
            </a:graphic>
          </wp:inline>
        </w:drawing>
      </w:r>
    </w:p>
    <w:p w:rsidR="00BC2135" w:rsidRDefault="00BC2135">
      <w:pPr>
        <w:rPr>
          <w:b/>
          <w:lang w:val="en-US"/>
        </w:rPr>
      </w:pPr>
    </w:p>
    <w:p w:rsidR="00BC2135" w:rsidRPr="00A95227" w:rsidRDefault="00BC2135" w:rsidP="00F7126D">
      <w:pPr>
        <w:pStyle w:val="NoSpacing"/>
        <w:rPr>
          <w:b/>
          <w:lang w:val="en-US"/>
        </w:rPr>
      </w:pPr>
      <w:r w:rsidRPr="00A95227">
        <w:rPr>
          <w:b/>
          <w:lang w:val="en-US"/>
        </w:rPr>
        <w:t>General recommendations for a future project:</w:t>
      </w:r>
    </w:p>
    <w:p w:rsidR="00BC2135" w:rsidRDefault="00BC2135" w:rsidP="00C7072C">
      <w:pPr>
        <w:pStyle w:val="NoSpacing"/>
        <w:rPr>
          <w:lang w:val="en-US"/>
        </w:rPr>
      </w:pPr>
    </w:p>
    <w:p w:rsidR="00BC2135" w:rsidRDefault="00BC2135" w:rsidP="00672A5E">
      <w:pPr>
        <w:pStyle w:val="NoSpacing"/>
        <w:jc w:val="both"/>
        <w:rPr>
          <w:lang w:val="en-US"/>
        </w:rPr>
      </w:pPr>
      <w:r>
        <w:rPr>
          <w:lang w:val="en-US"/>
        </w:rPr>
        <w:t>This project was done outside of Class hours.  Due to this, the Teams defined at the beginning of the project didn't have a frozen time slot to meet and discuss about their work.  This resulted into a huge 15-person team with a couple of team leaders making the project progress.</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The final result is still impressive, but the strategy could be greatly improved! Giving more responsibility to teams from the beginning could be a part of the solution.</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As previously said, in such a project where a lot of different parts are to be modeled to fit together, a more rigorous planning should be done from the start to establish proper chain of dimensions and insure a better assembly of the parts.</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Also, at the beginning, all students chose a number of parts they were comfortable to model. This brought some delays in the completion of some assemblies; some parts being not modeled yet for a given assembly.</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It has been proposed that parts should be assigned "by assemblies" instead of by choice.  This would demand complete part identification at the beginning and then a list of priority in the part modeling sequence.</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This is not a bad idea and it would be worth a trial in a future edition of a similar project.</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lastRenderedPageBreak/>
        <w:t>As a final commentary from the "teaching side" of this story, it has to be mentioned that having a demanding project like this requesting 15 people to work together with another team located at the other end of the continent was very interesting.</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 xml:space="preserve">Having people spending long hours between and after class, even on week-ends on a so demanding project without complaining about complexity or amount of work involved was a revelation!  </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Reverse Engineer a product like a Lego toy is not a simple thing.  Many people realized by working on this project how well-made these parts were!  A number of problems happened in this experience, but it was our first time... and we are not Reverse engineering specialists!  Next time will be much better!</w:t>
      </w:r>
    </w:p>
    <w:p w:rsidR="00BC2135" w:rsidRDefault="00BC2135" w:rsidP="00672A5E">
      <w:pPr>
        <w:pStyle w:val="NoSpacing"/>
        <w:jc w:val="both"/>
        <w:rPr>
          <w:lang w:val="en-US"/>
        </w:rPr>
      </w:pPr>
    </w:p>
    <w:p w:rsidR="00BC2135" w:rsidRDefault="00BC2135" w:rsidP="00672A5E">
      <w:pPr>
        <w:pStyle w:val="NoSpacing"/>
        <w:jc w:val="both"/>
        <w:rPr>
          <w:lang w:val="en-US"/>
        </w:rPr>
      </w:pPr>
      <w:r>
        <w:rPr>
          <w:lang w:val="en-US"/>
        </w:rPr>
        <w:t>We really hope to be able to take part in a similar project next year, because this international project was quite interesting.  It would then be fine to have more countries involved to increase the communication challenge. If it is not possible for some reason, we could try to develop our own Lego challenge within our walls or among different schools, but it definitely would not be so exciting!</w:t>
      </w:r>
    </w:p>
    <w:p w:rsidR="000F7B95" w:rsidRPr="00816255" w:rsidRDefault="000F7B95" w:rsidP="000F7B95">
      <w:pPr>
        <w:pStyle w:val="NoSpacing"/>
        <w:rPr>
          <w:u w:val="single"/>
          <w:lang w:val="en-US"/>
        </w:rPr>
      </w:pPr>
      <w:r>
        <w:rPr>
          <w:lang w:val="en-US"/>
        </w:rPr>
        <w:br w:type="page"/>
      </w:r>
      <w:r w:rsidRPr="00816255">
        <w:rPr>
          <w:u w:val="single"/>
          <w:lang w:val="en-US"/>
        </w:rPr>
        <w:lastRenderedPageBreak/>
        <w:t>University of Idaho report</w:t>
      </w:r>
    </w:p>
    <w:p w:rsidR="000F7B95" w:rsidRPr="00816255" w:rsidRDefault="000F7B95" w:rsidP="000F7B95">
      <w:pPr>
        <w:pStyle w:val="NoSpacing"/>
        <w:rPr>
          <w:lang w:val="en-US"/>
        </w:rPr>
      </w:pPr>
    </w:p>
    <w:p w:rsidR="000F7B95" w:rsidRPr="00816255" w:rsidRDefault="000F7B95" w:rsidP="000F7B95">
      <w:pPr>
        <w:pStyle w:val="NoSpacing"/>
        <w:rPr>
          <w:lang w:val="en-US"/>
        </w:rPr>
      </w:pPr>
    </w:p>
    <w:p w:rsidR="000F7B95" w:rsidRPr="00047CF1" w:rsidRDefault="007F5D1E" w:rsidP="000F7B95">
      <w:pPr>
        <w:pStyle w:val="NoSpacing"/>
        <w:rPr>
          <w:b/>
          <w:sz w:val="28"/>
          <w:lang w:val="en-US"/>
        </w:rPr>
      </w:pPr>
      <w:r>
        <w:rPr>
          <w:b/>
          <w:sz w:val="28"/>
          <w:lang w:val="en-US"/>
        </w:rPr>
        <w:t>Software</w:t>
      </w:r>
      <w:r w:rsidR="000F7B95" w:rsidRPr="00047CF1">
        <w:rPr>
          <w:b/>
          <w:sz w:val="28"/>
          <w:lang w:val="en-US"/>
        </w:rPr>
        <w:t>:</w:t>
      </w:r>
    </w:p>
    <w:p w:rsidR="000F7B95" w:rsidRPr="00816255" w:rsidRDefault="000F7B95" w:rsidP="000F7B95">
      <w:pPr>
        <w:pStyle w:val="NoSpacing"/>
        <w:rPr>
          <w:lang w:val="en-US"/>
        </w:rPr>
      </w:pPr>
    </w:p>
    <w:p w:rsidR="000F7B95" w:rsidRPr="00816255" w:rsidRDefault="000F7B95" w:rsidP="000F7B95">
      <w:pPr>
        <w:pStyle w:val="NoSpacing"/>
        <w:jc w:val="both"/>
        <w:rPr>
          <w:lang w:val="en-US"/>
        </w:rPr>
      </w:pPr>
      <w:r w:rsidRPr="00816255">
        <w:rPr>
          <w:lang w:val="en-US"/>
        </w:rPr>
        <w:t>The University of Idaho is running the latest educational version of CATIA (V5R19), which supports all parts created in past versions.  However, the past versions cannot read V5R18/17/16(etc) parts that have subsequently been opened and edited by R19.</w:t>
      </w:r>
    </w:p>
    <w:p w:rsidR="000F7B95" w:rsidRPr="00816255" w:rsidRDefault="000F7B95" w:rsidP="000F7B95">
      <w:pPr>
        <w:pStyle w:val="NoSpacing"/>
        <w:jc w:val="both"/>
        <w:rPr>
          <w:lang w:val="en-US"/>
        </w:rPr>
      </w:pPr>
    </w:p>
    <w:p w:rsidR="000F7B95" w:rsidRDefault="000F7B95" w:rsidP="000F7B95">
      <w:pPr>
        <w:pStyle w:val="NoSpacing"/>
        <w:jc w:val="both"/>
        <w:rPr>
          <w:lang w:val="en-US"/>
        </w:rPr>
      </w:pPr>
      <w:r w:rsidRPr="00816255">
        <w:rPr>
          <w:lang w:val="en-US"/>
        </w:rPr>
        <w:t>In this project we used CATIA V5R19 as the standard version. Through this project we were able bring all the skills we learned throughout the together to complete a product in CATIA. Working with a group external to our university has helped further our learning of the software being able to exchange knowledge of different aspects of the program such as design tables and power copies. We also got to learn about making sure to plan and keep track of software licensing, while not directly related to CAD modeling it is relevant to our future professional careers as engineers.</w:t>
      </w:r>
    </w:p>
    <w:p w:rsidR="000F7B95" w:rsidRDefault="000F7B95" w:rsidP="000F7B95">
      <w:pPr>
        <w:pStyle w:val="NoSpacing"/>
        <w:rPr>
          <w:lang w:val="en-US"/>
        </w:rPr>
      </w:pPr>
    </w:p>
    <w:p w:rsidR="000F7B95" w:rsidRPr="00816255" w:rsidRDefault="000F7B95" w:rsidP="000F7B95">
      <w:pPr>
        <w:pStyle w:val="NoSpacing"/>
        <w:rPr>
          <w:lang w:val="en-US"/>
        </w:rPr>
      </w:pPr>
      <w:r>
        <w:rPr>
          <w:noProof/>
          <w:lang w:val="en-US"/>
        </w:rPr>
        <w:drawing>
          <wp:inline distT="0" distB="0" distL="0" distR="0">
            <wp:extent cx="5033645" cy="3364865"/>
            <wp:effectExtent l="19050" t="0" r="0" b="0"/>
            <wp:docPr id="80" name="Picture 46" descr="CIMG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MG2115.JPG"/>
                    <pic:cNvPicPr>
                      <a:picLocks noChangeAspect="1" noChangeArrowheads="1"/>
                    </pic:cNvPicPr>
                  </pic:nvPicPr>
                  <pic:blipFill>
                    <a:blip r:embed="rId44"/>
                    <a:srcRect t="18443" r="8434"/>
                    <a:stretch>
                      <a:fillRect/>
                    </a:stretch>
                  </pic:blipFill>
                  <pic:spPr bwMode="auto">
                    <a:xfrm>
                      <a:off x="0" y="0"/>
                      <a:ext cx="5033645" cy="3364865"/>
                    </a:xfrm>
                    <a:prstGeom prst="rect">
                      <a:avLst/>
                    </a:prstGeom>
                    <a:noFill/>
                    <a:ln w="9525">
                      <a:noFill/>
                      <a:miter lim="800000"/>
                      <a:headEnd/>
                      <a:tailEnd/>
                    </a:ln>
                  </pic:spPr>
                </pic:pic>
              </a:graphicData>
            </a:graphic>
          </wp:inline>
        </w:drawing>
      </w:r>
    </w:p>
    <w:p w:rsidR="000F7B95" w:rsidRPr="00816255" w:rsidRDefault="000F7B95" w:rsidP="000F7B95">
      <w:pPr>
        <w:pStyle w:val="NoSpacing"/>
        <w:rPr>
          <w:lang w:val="en-US"/>
        </w:rPr>
      </w:pPr>
    </w:p>
    <w:p w:rsidR="000F7B95" w:rsidRDefault="000F7B95" w:rsidP="000F7B95">
      <w:pPr>
        <w:rPr>
          <w:b/>
          <w:lang w:val="en-US"/>
        </w:rPr>
      </w:pPr>
      <w:r>
        <w:rPr>
          <w:b/>
          <w:lang w:val="en-US"/>
        </w:rPr>
        <w:br w:type="page"/>
      </w:r>
    </w:p>
    <w:p w:rsidR="000F7B95" w:rsidRPr="00047CF1" w:rsidRDefault="000F7B95" w:rsidP="000F7B95">
      <w:pPr>
        <w:pStyle w:val="NoSpacing"/>
        <w:rPr>
          <w:b/>
          <w:sz w:val="28"/>
          <w:lang w:val="en-US"/>
        </w:rPr>
      </w:pPr>
      <w:r w:rsidRPr="00047CF1">
        <w:rPr>
          <w:b/>
          <w:sz w:val="28"/>
          <w:lang w:val="en-US"/>
        </w:rPr>
        <w:lastRenderedPageBreak/>
        <w:t>Individual </w:t>
      </w:r>
      <w:r w:rsidR="007F5D1E" w:rsidRPr="00047CF1">
        <w:rPr>
          <w:b/>
          <w:sz w:val="28"/>
          <w:lang w:val="en-US"/>
        </w:rPr>
        <w:t>modeling:</w:t>
      </w:r>
    </w:p>
    <w:p w:rsidR="000F7B95" w:rsidRPr="00816255" w:rsidRDefault="000F7B95" w:rsidP="000F7B95">
      <w:pPr>
        <w:pStyle w:val="NoSpacing"/>
        <w:jc w:val="both"/>
        <w:rPr>
          <w:lang w:val="en-US"/>
        </w:rPr>
      </w:pPr>
      <w:r w:rsidRPr="00816255">
        <w:rPr>
          <w:lang w:val="en-US"/>
        </w:rPr>
        <w:t>LEGO parts have standard dimensions for holes, part lengths and widths, connectors, and rods among other pieces.  For consistency, these common dimensions were posted and shared between the two groups.</w:t>
      </w:r>
    </w:p>
    <w:p w:rsidR="000F7B95" w:rsidRPr="00816255" w:rsidRDefault="000F7B95" w:rsidP="000F7B95">
      <w:pPr>
        <w:pStyle w:val="NoSpacing"/>
        <w:rPr>
          <w:lang w:val="en-US"/>
        </w:rPr>
      </w:pPr>
    </w:p>
    <w:p w:rsidR="000F7B95" w:rsidRPr="00047CF1" w:rsidRDefault="000F7B95" w:rsidP="000F7B95">
      <w:pPr>
        <w:pStyle w:val="NoSpacing"/>
        <w:keepNext/>
        <w:keepLines/>
        <w:rPr>
          <w:b/>
          <w:sz w:val="24"/>
          <w:u w:val="single"/>
          <w:lang w:val="en-US"/>
        </w:rPr>
      </w:pPr>
      <w:r w:rsidRPr="00047CF1">
        <w:rPr>
          <w:b/>
          <w:sz w:val="24"/>
          <w:u w:val="single"/>
          <w:lang w:val="en-US"/>
        </w:rPr>
        <w:t>Part # 4211050</w:t>
      </w:r>
    </w:p>
    <w:p w:rsidR="000F7B95" w:rsidRPr="00816255" w:rsidRDefault="000F7B95" w:rsidP="000F7B95">
      <w:pPr>
        <w:pStyle w:val="NoSpacing"/>
        <w:keepNext/>
        <w:keepLines/>
        <w:rPr>
          <w:lang w:val="en-US"/>
        </w:rPr>
      </w:pPr>
      <w:r>
        <w:rPr>
          <w:noProof/>
          <w:lang w:val="en-US"/>
        </w:rPr>
        <w:drawing>
          <wp:inline distT="0" distB="0" distL="0" distR="0">
            <wp:extent cx="4678680" cy="2752090"/>
            <wp:effectExtent l="19050" t="0" r="7620" b="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srcRect/>
                    <a:stretch>
                      <a:fillRect/>
                    </a:stretch>
                  </pic:blipFill>
                  <pic:spPr bwMode="auto">
                    <a:xfrm>
                      <a:off x="0" y="0"/>
                      <a:ext cx="4678680" cy="2752090"/>
                    </a:xfrm>
                    <a:prstGeom prst="rect">
                      <a:avLst/>
                    </a:prstGeom>
                    <a:noFill/>
                    <a:ln w="9525">
                      <a:noFill/>
                      <a:miter lim="800000"/>
                      <a:headEnd/>
                      <a:tailEnd/>
                    </a:ln>
                  </pic:spPr>
                </pic:pic>
              </a:graphicData>
            </a:graphic>
          </wp:inline>
        </w:drawing>
      </w:r>
    </w:p>
    <w:p w:rsidR="000F7B95" w:rsidRPr="00816255" w:rsidRDefault="000F7B95" w:rsidP="000F7B95">
      <w:pPr>
        <w:pStyle w:val="NoSpacing"/>
        <w:jc w:val="both"/>
        <w:rPr>
          <w:lang w:val="en-US"/>
        </w:rPr>
      </w:pPr>
      <w:r w:rsidRPr="00816255">
        <w:rPr>
          <w:lang w:val="en-US"/>
        </w:rPr>
        <w:t xml:space="preserve">It is a peg with different length couplings on either side. It would have been a good candidate for being made using a design table and the peg with equal length couplings on either side. </w:t>
      </w:r>
    </w:p>
    <w:p w:rsidR="000F7B95" w:rsidRPr="00816255" w:rsidRDefault="000F7B95" w:rsidP="000F7B95">
      <w:pPr>
        <w:pStyle w:val="NoSpacing"/>
        <w:rPr>
          <w:lang w:val="en-US"/>
        </w:rPr>
      </w:pPr>
    </w:p>
    <w:p w:rsidR="000F7B95" w:rsidRPr="00047CF1" w:rsidRDefault="000F7B95" w:rsidP="000F7B95">
      <w:pPr>
        <w:pStyle w:val="NoSpacing"/>
        <w:rPr>
          <w:b/>
          <w:sz w:val="24"/>
          <w:u w:val="single"/>
          <w:lang w:val="en-US"/>
        </w:rPr>
      </w:pPr>
      <w:r w:rsidRPr="00047CF1">
        <w:rPr>
          <w:b/>
          <w:sz w:val="24"/>
          <w:u w:val="single"/>
          <w:lang w:val="en-US"/>
        </w:rPr>
        <w:t>Part # 4211483</w:t>
      </w:r>
    </w:p>
    <w:p w:rsidR="000F7B95" w:rsidRPr="00816255" w:rsidRDefault="000F7B95" w:rsidP="000F7B95">
      <w:pPr>
        <w:pStyle w:val="NoSpacing"/>
        <w:rPr>
          <w:lang w:val="en-US"/>
        </w:rPr>
      </w:pPr>
      <w:r>
        <w:rPr>
          <w:noProof/>
          <w:lang w:val="en-US"/>
        </w:rPr>
        <w:drawing>
          <wp:inline distT="0" distB="0" distL="0" distR="0">
            <wp:extent cx="4652010" cy="2991485"/>
            <wp:effectExtent l="1905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srcRect/>
                    <a:stretch>
                      <a:fillRect/>
                    </a:stretch>
                  </pic:blipFill>
                  <pic:spPr bwMode="auto">
                    <a:xfrm>
                      <a:off x="0" y="0"/>
                      <a:ext cx="4652010" cy="2991485"/>
                    </a:xfrm>
                    <a:prstGeom prst="rect">
                      <a:avLst/>
                    </a:prstGeom>
                    <a:noFill/>
                    <a:ln w="9525">
                      <a:noFill/>
                      <a:miter lim="800000"/>
                      <a:headEnd/>
                      <a:tailEnd/>
                    </a:ln>
                  </pic:spPr>
                </pic:pic>
              </a:graphicData>
            </a:graphic>
          </wp:inline>
        </w:drawing>
      </w:r>
    </w:p>
    <w:p w:rsidR="000F7B95" w:rsidRPr="00816255" w:rsidRDefault="000F7B95" w:rsidP="000F7B95">
      <w:pPr>
        <w:pStyle w:val="NoSpacing"/>
        <w:jc w:val="both"/>
        <w:rPr>
          <w:lang w:val="en-US"/>
        </w:rPr>
      </w:pPr>
      <w:r w:rsidRPr="00816255">
        <w:rPr>
          <w:lang w:val="en-US"/>
        </w:rPr>
        <w:t>This part has a Technic style coupling on one side and a standard size Lego stud on the other. While similar to the other pegs it would not make a great candidate for a design table part because that side with the standard connector has significantly different geometry.</w:t>
      </w:r>
    </w:p>
    <w:p w:rsidR="000F7B95" w:rsidRPr="00816255" w:rsidRDefault="000F7B95" w:rsidP="000F7B95">
      <w:pPr>
        <w:pStyle w:val="NoSpacing"/>
        <w:rPr>
          <w:lang w:val="en-US"/>
        </w:rPr>
      </w:pPr>
    </w:p>
    <w:p w:rsidR="000F7B95" w:rsidRDefault="000F7B95" w:rsidP="000F7B95">
      <w:pPr>
        <w:pStyle w:val="NoSpacing"/>
        <w:keepNext/>
        <w:keepLines/>
        <w:rPr>
          <w:b/>
          <w:u w:val="single"/>
          <w:lang w:val="en-US"/>
        </w:rPr>
      </w:pPr>
      <w:r w:rsidRPr="00047CF1">
        <w:rPr>
          <w:b/>
          <w:u w:val="single"/>
          <w:lang w:val="en-US"/>
        </w:rPr>
        <w:lastRenderedPageBreak/>
        <w:t>Part # 4210751</w:t>
      </w:r>
    </w:p>
    <w:p w:rsidR="000F7B95" w:rsidRPr="00047CF1" w:rsidRDefault="000F7B95" w:rsidP="000F7B95">
      <w:pPr>
        <w:pStyle w:val="NoSpacing"/>
        <w:keepNext/>
        <w:keepLines/>
        <w:rPr>
          <w:b/>
          <w:u w:val="single"/>
          <w:lang w:val="en-US"/>
        </w:rPr>
      </w:pPr>
    </w:p>
    <w:p w:rsidR="000F7B95" w:rsidRPr="00816255" w:rsidRDefault="000F7B95" w:rsidP="000F7B95">
      <w:pPr>
        <w:pStyle w:val="NoSpacing"/>
        <w:keepNext/>
        <w:keepLines/>
        <w:rPr>
          <w:lang w:val="en-US"/>
        </w:rPr>
      </w:pPr>
      <w:r>
        <w:rPr>
          <w:noProof/>
          <w:lang w:val="en-US"/>
        </w:rPr>
        <w:drawing>
          <wp:inline distT="0" distB="0" distL="0" distR="0">
            <wp:extent cx="5069205" cy="2627630"/>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69205" cy="2627630"/>
                    </a:xfrm>
                    <a:prstGeom prst="rect">
                      <a:avLst/>
                    </a:prstGeom>
                    <a:noFill/>
                    <a:ln w="9525">
                      <a:noFill/>
                      <a:miter lim="800000"/>
                      <a:headEnd/>
                      <a:tailEnd/>
                    </a:ln>
                  </pic:spPr>
                </pic:pic>
              </a:graphicData>
            </a:graphic>
          </wp:inline>
        </w:drawing>
      </w:r>
    </w:p>
    <w:p w:rsidR="000F7B95" w:rsidRPr="00816255" w:rsidRDefault="000F7B95" w:rsidP="000F7B95">
      <w:pPr>
        <w:pStyle w:val="NoSpacing"/>
        <w:jc w:val="both"/>
        <w:rPr>
          <w:lang w:val="en-US"/>
        </w:rPr>
      </w:pPr>
      <w:r w:rsidRPr="00816255">
        <w:rPr>
          <w:lang w:val="en-US"/>
        </w:rPr>
        <w:t>This piece is a standard 3-hole bar. It would have been a good candidate for being a design table part based off of the 2-hole bar as the base piece. Although having it a unique part was handy for making part 4538007.</w:t>
      </w:r>
    </w:p>
    <w:p w:rsidR="000F7B95" w:rsidRPr="00816255" w:rsidRDefault="000F7B95" w:rsidP="000F7B95">
      <w:pPr>
        <w:pStyle w:val="NoSpacing"/>
        <w:rPr>
          <w:lang w:val="en-US"/>
        </w:rPr>
      </w:pPr>
    </w:p>
    <w:p w:rsidR="000F7B95" w:rsidRPr="00047CF1" w:rsidRDefault="000F7B95" w:rsidP="000F7B95">
      <w:pPr>
        <w:pStyle w:val="NoSpacing"/>
        <w:rPr>
          <w:b/>
          <w:sz w:val="24"/>
          <w:u w:val="single"/>
          <w:lang w:val="en-US"/>
        </w:rPr>
      </w:pPr>
      <w:r w:rsidRPr="00047CF1">
        <w:rPr>
          <w:b/>
          <w:sz w:val="24"/>
          <w:u w:val="single"/>
          <w:lang w:val="en-US"/>
        </w:rPr>
        <w:t>Part # 4538007</w:t>
      </w:r>
    </w:p>
    <w:p w:rsidR="000F7B95" w:rsidRPr="00816255" w:rsidRDefault="000F7B95" w:rsidP="000F7B95">
      <w:pPr>
        <w:pStyle w:val="NoSpacing"/>
        <w:rPr>
          <w:lang w:val="en-US"/>
        </w:rPr>
      </w:pPr>
      <w:r>
        <w:rPr>
          <w:noProof/>
          <w:lang w:val="en-US"/>
        </w:rPr>
        <w:drawing>
          <wp:inline distT="0" distB="0" distL="0" distR="0">
            <wp:extent cx="5024755" cy="3577590"/>
            <wp:effectExtent l="19050" t="0" r="444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5024755" cy="3577590"/>
                    </a:xfrm>
                    <a:prstGeom prst="rect">
                      <a:avLst/>
                    </a:prstGeom>
                    <a:noFill/>
                    <a:ln w="9525">
                      <a:noFill/>
                      <a:miter lim="800000"/>
                      <a:headEnd/>
                      <a:tailEnd/>
                    </a:ln>
                  </pic:spPr>
                </pic:pic>
              </a:graphicData>
            </a:graphic>
          </wp:inline>
        </w:drawing>
      </w:r>
    </w:p>
    <w:p w:rsidR="000F7B95" w:rsidRDefault="000F7B95" w:rsidP="000F7B95">
      <w:pPr>
        <w:pStyle w:val="NoSpacing"/>
        <w:jc w:val="both"/>
        <w:rPr>
          <w:lang w:val="en-US"/>
        </w:rPr>
      </w:pPr>
      <w:r w:rsidRPr="00816255">
        <w:rPr>
          <w:lang w:val="en-US"/>
        </w:rPr>
        <w:t>This part was based off the 3-hole bar with the addition of a rod connector on top, perpendicular to the holes in the bar. It was constructed by simply adding the additional connector to the 3 – bar.</w:t>
      </w:r>
    </w:p>
    <w:p w:rsidR="000F7B95" w:rsidRPr="00816255" w:rsidRDefault="000F7B95" w:rsidP="000F7B95">
      <w:pPr>
        <w:pStyle w:val="NoSpacing"/>
        <w:rPr>
          <w:lang w:val="en-US"/>
        </w:rPr>
      </w:pPr>
    </w:p>
    <w:p w:rsidR="000F7B95" w:rsidRDefault="000F7B95" w:rsidP="000F7B95">
      <w:pPr>
        <w:pStyle w:val="NoSpacing"/>
        <w:keepNext/>
        <w:keepLines/>
        <w:rPr>
          <w:b/>
          <w:sz w:val="24"/>
          <w:u w:val="single"/>
          <w:lang w:val="en-US"/>
        </w:rPr>
      </w:pPr>
      <w:r w:rsidRPr="00047CF1">
        <w:rPr>
          <w:b/>
          <w:sz w:val="24"/>
          <w:u w:val="single"/>
          <w:lang w:val="en-US"/>
        </w:rPr>
        <w:lastRenderedPageBreak/>
        <w:t>Part # 4541710</w:t>
      </w:r>
    </w:p>
    <w:p w:rsidR="000F7B95" w:rsidRPr="00047CF1" w:rsidRDefault="000F7B95" w:rsidP="000F7B95">
      <w:pPr>
        <w:pStyle w:val="NoSpacing"/>
        <w:keepNext/>
        <w:keepLines/>
        <w:rPr>
          <w:b/>
          <w:sz w:val="24"/>
          <w:u w:val="single"/>
          <w:lang w:val="en-US"/>
        </w:rPr>
      </w:pPr>
    </w:p>
    <w:p w:rsidR="000F7B95" w:rsidRPr="00816255" w:rsidRDefault="000F7B95" w:rsidP="000F7B95">
      <w:pPr>
        <w:pStyle w:val="NoSpacing"/>
        <w:keepNext/>
        <w:keepLines/>
        <w:rPr>
          <w:lang w:val="en-US"/>
        </w:rPr>
      </w:pPr>
      <w:r>
        <w:rPr>
          <w:noProof/>
          <w:lang w:val="en-US"/>
        </w:rPr>
        <w:drawing>
          <wp:inline distT="0" distB="0" distL="0" distR="0">
            <wp:extent cx="4545330" cy="2290445"/>
            <wp:effectExtent l="19050" t="0" r="762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srcRect l="18530" t="17773" r="16628" b="30193"/>
                    <a:stretch>
                      <a:fillRect/>
                    </a:stretch>
                  </pic:blipFill>
                  <pic:spPr bwMode="auto">
                    <a:xfrm>
                      <a:off x="0" y="0"/>
                      <a:ext cx="4545330" cy="2290445"/>
                    </a:xfrm>
                    <a:prstGeom prst="rect">
                      <a:avLst/>
                    </a:prstGeom>
                    <a:noFill/>
                    <a:ln w="9525">
                      <a:noFill/>
                      <a:miter lim="800000"/>
                      <a:headEnd/>
                      <a:tailEnd/>
                    </a:ln>
                  </pic:spPr>
                </pic:pic>
              </a:graphicData>
            </a:graphic>
          </wp:inline>
        </w:drawing>
      </w:r>
    </w:p>
    <w:p w:rsidR="000F7B95" w:rsidRPr="00E0150E" w:rsidRDefault="000F7B95" w:rsidP="000F7B95">
      <w:pPr>
        <w:pStyle w:val="NoSpacing"/>
        <w:jc w:val="both"/>
        <w:rPr>
          <w:lang w:val="en-US"/>
        </w:rPr>
      </w:pPr>
      <w:r w:rsidRPr="00E0150E">
        <w:rPr>
          <w:lang w:val="en-US"/>
        </w:rPr>
        <w:t>The LEGO material chosen was LEGO orange with a transparency of 0.33 to give it an amber appearance.  Design tables were not used for parts 4541710, 241221, and 306926 because no major structural changes were needed besides the material property.</w:t>
      </w:r>
    </w:p>
    <w:p w:rsidR="000F7B95" w:rsidRPr="00816255" w:rsidRDefault="000F7B95" w:rsidP="000F7B95">
      <w:pPr>
        <w:pStyle w:val="NoSpacing"/>
        <w:rPr>
          <w:lang w:val="en-US"/>
        </w:rPr>
      </w:pPr>
    </w:p>
    <w:p w:rsidR="000F7B95" w:rsidRPr="00047CF1" w:rsidRDefault="000F7B95" w:rsidP="000F7B95">
      <w:pPr>
        <w:pStyle w:val="NoSpacing"/>
        <w:rPr>
          <w:b/>
          <w:sz w:val="24"/>
          <w:u w:val="single"/>
          <w:lang w:val="en-US"/>
        </w:rPr>
      </w:pPr>
      <w:r w:rsidRPr="00047CF1">
        <w:rPr>
          <w:b/>
          <w:sz w:val="24"/>
          <w:u w:val="single"/>
          <w:lang w:val="en-US"/>
        </w:rPr>
        <w:t>Part # 241221</w:t>
      </w:r>
    </w:p>
    <w:p w:rsidR="000F7B95" w:rsidRPr="00816255" w:rsidRDefault="000F7B95" w:rsidP="000F7B95">
      <w:pPr>
        <w:pStyle w:val="NoSpacing"/>
        <w:rPr>
          <w:lang w:val="en-US"/>
        </w:rPr>
      </w:pPr>
      <w:r>
        <w:rPr>
          <w:noProof/>
          <w:lang w:val="en-US"/>
        </w:rPr>
        <w:drawing>
          <wp:inline distT="0" distB="0" distL="0" distR="0">
            <wp:extent cx="2991485" cy="2290445"/>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l="18529" t="14775" r="25189" b="16273"/>
                    <a:stretch>
                      <a:fillRect/>
                    </a:stretch>
                  </pic:blipFill>
                  <pic:spPr bwMode="auto">
                    <a:xfrm>
                      <a:off x="0" y="0"/>
                      <a:ext cx="2991485" cy="2290445"/>
                    </a:xfrm>
                    <a:prstGeom prst="rect">
                      <a:avLst/>
                    </a:prstGeom>
                    <a:noFill/>
                    <a:ln w="9525">
                      <a:noFill/>
                      <a:miter lim="800000"/>
                      <a:headEnd/>
                      <a:tailEnd/>
                    </a:ln>
                  </pic:spPr>
                </pic:pic>
              </a:graphicData>
            </a:graphic>
          </wp:inline>
        </w:drawing>
      </w:r>
    </w:p>
    <w:p w:rsidR="000F7B95" w:rsidRPr="00E0150E" w:rsidRDefault="000F7B95" w:rsidP="000F7B95">
      <w:pPr>
        <w:pStyle w:val="NoSpacing"/>
        <w:jc w:val="both"/>
        <w:rPr>
          <w:lang w:val="en-US"/>
        </w:rPr>
      </w:pPr>
      <w:r w:rsidRPr="00E0150E">
        <w:rPr>
          <w:lang w:val="en-US"/>
        </w:rPr>
        <w:t>This part was made using part 4541710.  First, LEGO red was applied as the material, then grooves were cut into the side surface along its length, and last, a knob was added to the inner surface.</w:t>
      </w:r>
    </w:p>
    <w:p w:rsidR="000F7B95" w:rsidRPr="00816255" w:rsidRDefault="000F7B95" w:rsidP="000F7B95">
      <w:pPr>
        <w:spacing w:after="0" w:line="240" w:lineRule="auto"/>
        <w:rPr>
          <w:lang w:val="en-US"/>
        </w:rPr>
      </w:pPr>
    </w:p>
    <w:p w:rsidR="000F7B95" w:rsidRDefault="000F7B95" w:rsidP="000F7B95">
      <w:pPr>
        <w:spacing w:after="0" w:line="240" w:lineRule="auto"/>
        <w:rPr>
          <w:lang w:val="en-US"/>
        </w:rPr>
      </w:pPr>
    </w:p>
    <w:p w:rsidR="000F7B95" w:rsidRDefault="000F7B95" w:rsidP="000F7B95">
      <w:pPr>
        <w:keepNext/>
        <w:keepLines/>
        <w:spacing w:after="0" w:line="240" w:lineRule="auto"/>
        <w:rPr>
          <w:b/>
          <w:sz w:val="24"/>
          <w:u w:val="single"/>
          <w:lang w:val="en-US"/>
        </w:rPr>
      </w:pPr>
      <w:r w:rsidRPr="00047CF1">
        <w:rPr>
          <w:b/>
          <w:sz w:val="24"/>
          <w:u w:val="single"/>
          <w:lang w:val="en-US"/>
        </w:rPr>
        <w:lastRenderedPageBreak/>
        <w:t>Part # 306926</w:t>
      </w:r>
    </w:p>
    <w:p w:rsidR="000F7B95" w:rsidRPr="00047CF1" w:rsidRDefault="000F7B95" w:rsidP="000F7B95">
      <w:pPr>
        <w:keepNext/>
        <w:keepLines/>
        <w:spacing w:after="0" w:line="240" w:lineRule="auto"/>
        <w:rPr>
          <w:b/>
          <w:sz w:val="24"/>
          <w:u w:val="single"/>
          <w:lang w:val="en-US"/>
        </w:rPr>
      </w:pPr>
    </w:p>
    <w:p w:rsidR="000F7B95" w:rsidRDefault="000F7B95" w:rsidP="000F7B95">
      <w:pPr>
        <w:keepNext/>
        <w:keepLines/>
        <w:spacing w:after="0" w:line="240" w:lineRule="auto"/>
        <w:rPr>
          <w:lang w:val="en-US"/>
        </w:rPr>
      </w:pPr>
      <w:r>
        <w:rPr>
          <w:noProof/>
          <w:lang w:val="en-US"/>
        </w:rPr>
        <w:drawing>
          <wp:inline distT="0" distB="0" distL="0" distR="0">
            <wp:extent cx="3470910" cy="2290445"/>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20424" t="14989" r="21692" b="24152"/>
                    <a:stretch>
                      <a:fillRect/>
                    </a:stretch>
                  </pic:blipFill>
                  <pic:spPr bwMode="auto">
                    <a:xfrm>
                      <a:off x="0" y="0"/>
                      <a:ext cx="3470910" cy="2290445"/>
                    </a:xfrm>
                    <a:prstGeom prst="rect">
                      <a:avLst/>
                    </a:prstGeom>
                    <a:noFill/>
                    <a:ln w="9525">
                      <a:noFill/>
                      <a:miter lim="800000"/>
                      <a:headEnd/>
                      <a:tailEnd/>
                    </a:ln>
                  </pic:spPr>
                </pic:pic>
              </a:graphicData>
            </a:graphic>
          </wp:inline>
        </w:drawing>
      </w:r>
    </w:p>
    <w:p w:rsidR="000F7B95" w:rsidRPr="00816255" w:rsidRDefault="000F7B95" w:rsidP="000F7B95">
      <w:pPr>
        <w:keepNext/>
        <w:keepLines/>
        <w:spacing w:after="0" w:line="240" w:lineRule="auto"/>
        <w:rPr>
          <w:lang w:val="en-US"/>
        </w:rPr>
      </w:pPr>
    </w:p>
    <w:p w:rsidR="000F7B95" w:rsidRPr="00E0150E" w:rsidRDefault="000F7B95" w:rsidP="000F7B95">
      <w:pPr>
        <w:pStyle w:val="NoSpacing"/>
        <w:rPr>
          <w:sz w:val="20"/>
          <w:lang w:val="en-US"/>
        </w:rPr>
      </w:pPr>
      <w:r w:rsidRPr="00E0150E">
        <w:rPr>
          <w:lang w:val="en-US"/>
        </w:rPr>
        <w:t>This part was made by using part 4541710 and applying LEGO black as the material.</w:t>
      </w:r>
    </w:p>
    <w:p w:rsidR="000F7B95" w:rsidRPr="00816255" w:rsidRDefault="000F7B95" w:rsidP="000F7B95">
      <w:pPr>
        <w:pStyle w:val="NoSpacing"/>
        <w:rPr>
          <w:lang w:val="en-US"/>
        </w:rPr>
      </w:pPr>
    </w:p>
    <w:p w:rsidR="000F7B95" w:rsidRDefault="000F7B95" w:rsidP="000F7B95">
      <w:pPr>
        <w:pStyle w:val="NoSpacing"/>
        <w:rPr>
          <w:b/>
          <w:sz w:val="24"/>
          <w:u w:val="single"/>
          <w:lang w:val="en-US"/>
        </w:rPr>
      </w:pPr>
      <w:r>
        <w:rPr>
          <w:lang w:val="en-US"/>
        </w:rPr>
        <w:t xml:space="preserve"> </w:t>
      </w:r>
      <w:r w:rsidRPr="00047CF1">
        <w:rPr>
          <w:b/>
          <w:sz w:val="24"/>
          <w:u w:val="single"/>
          <w:lang w:val="en-US"/>
        </w:rPr>
        <w:t>Part # 4563044</w:t>
      </w:r>
    </w:p>
    <w:p w:rsidR="000F7B95" w:rsidRPr="00047CF1" w:rsidRDefault="000F7B95" w:rsidP="000F7B95">
      <w:pPr>
        <w:pStyle w:val="NoSpacing"/>
        <w:rPr>
          <w:b/>
          <w:u w:val="single"/>
          <w:lang w:val="en-US"/>
        </w:rPr>
      </w:pPr>
    </w:p>
    <w:p w:rsidR="000F7B95" w:rsidRDefault="000F7B95" w:rsidP="000F7B95">
      <w:pPr>
        <w:pStyle w:val="NoSpacing"/>
        <w:rPr>
          <w:lang w:val="en-US"/>
        </w:rPr>
      </w:pPr>
      <w:r>
        <w:rPr>
          <w:noProof/>
          <w:lang w:val="en-US"/>
        </w:rPr>
        <w:drawing>
          <wp:inline distT="0" distB="0" distL="0" distR="0">
            <wp:extent cx="3488690" cy="2290445"/>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l="16385" t="11990" r="20641" b="22057"/>
                    <a:stretch>
                      <a:fillRect/>
                    </a:stretch>
                  </pic:blipFill>
                  <pic:spPr bwMode="auto">
                    <a:xfrm>
                      <a:off x="0" y="0"/>
                      <a:ext cx="3488690" cy="2290445"/>
                    </a:xfrm>
                    <a:prstGeom prst="rect">
                      <a:avLst/>
                    </a:prstGeom>
                    <a:noFill/>
                    <a:ln w="9525">
                      <a:noFill/>
                      <a:miter lim="800000"/>
                      <a:headEnd/>
                      <a:tailEnd/>
                    </a:ln>
                  </pic:spPr>
                </pic:pic>
              </a:graphicData>
            </a:graphic>
          </wp:inline>
        </w:drawing>
      </w:r>
    </w:p>
    <w:p w:rsidR="000F7B95" w:rsidRPr="00E0150E" w:rsidRDefault="000F7B95" w:rsidP="000F7B95">
      <w:pPr>
        <w:pStyle w:val="NoSpacing"/>
        <w:rPr>
          <w:sz w:val="20"/>
          <w:lang w:val="en-US"/>
        </w:rPr>
      </w:pPr>
    </w:p>
    <w:p w:rsidR="000F7B95" w:rsidRPr="00E0150E" w:rsidRDefault="000F7B95" w:rsidP="000F7B95">
      <w:pPr>
        <w:pStyle w:val="NoSpacing"/>
        <w:jc w:val="both"/>
        <w:rPr>
          <w:lang w:val="en-US"/>
        </w:rPr>
      </w:pPr>
      <w:r w:rsidRPr="00E0150E">
        <w:rPr>
          <w:lang w:val="en-US"/>
        </w:rPr>
        <w:t>This part was created using similar parts.  Power copies would have been helpful in the creation of this part with the grooves and holes.</w:t>
      </w:r>
    </w:p>
    <w:p w:rsidR="000F7B95" w:rsidRPr="00816255" w:rsidRDefault="000F7B95" w:rsidP="000F7B95">
      <w:pPr>
        <w:pStyle w:val="NoSpacing"/>
        <w:rPr>
          <w:lang w:val="en-US"/>
        </w:rPr>
      </w:pPr>
    </w:p>
    <w:p w:rsidR="000F7B95" w:rsidRDefault="000F7B95" w:rsidP="000F7B95">
      <w:pPr>
        <w:pStyle w:val="NoSpacing"/>
        <w:keepNext/>
        <w:keepLines/>
        <w:rPr>
          <w:b/>
          <w:sz w:val="24"/>
          <w:u w:val="single"/>
          <w:lang w:val="en-US"/>
        </w:rPr>
      </w:pPr>
      <w:r w:rsidRPr="00047CF1">
        <w:rPr>
          <w:b/>
          <w:sz w:val="24"/>
          <w:u w:val="single"/>
          <w:lang w:val="en-US"/>
        </w:rPr>
        <w:lastRenderedPageBreak/>
        <w:t>Part # 4512360</w:t>
      </w:r>
    </w:p>
    <w:p w:rsidR="000F7B95" w:rsidRPr="00047CF1" w:rsidRDefault="000F7B95" w:rsidP="000F7B95">
      <w:pPr>
        <w:pStyle w:val="NoSpacing"/>
        <w:keepNext/>
        <w:keepLines/>
        <w:rPr>
          <w:b/>
          <w:u w:val="single"/>
          <w:lang w:val="en-US"/>
        </w:rPr>
      </w:pPr>
    </w:p>
    <w:p w:rsidR="000F7B95" w:rsidRDefault="000F7B95" w:rsidP="000F7B95">
      <w:pPr>
        <w:pStyle w:val="NoSpacing"/>
        <w:keepNext/>
        <w:keepLines/>
        <w:rPr>
          <w:lang w:val="en-US"/>
        </w:rPr>
      </w:pPr>
      <w:r>
        <w:rPr>
          <w:noProof/>
          <w:lang w:val="en-US"/>
        </w:rPr>
        <w:drawing>
          <wp:inline distT="0" distB="0" distL="0" distR="0">
            <wp:extent cx="3231515" cy="2290445"/>
            <wp:effectExtent l="19050" t="0" r="698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srcRect l="28014" t="21199" r="18951" b="18629"/>
                    <a:stretch>
                      <a:fillRect/>
                    </a:stretch>
                  </pic:blipFill>
                  <pic:spPr bwMode="auto">
                    <a:xfrm>
                      <a:off x="0" y="0"/>
                      <a:ext cx="3231515" cy="2290445"/>
                    </a:xfrm>
                    <a:prstGeom prst="rect">
                      <a:avLst/>
                    </a:prstGeom>
                    <a:noFill/>
                    <a:ln w="9525">
                      <a:noFill/>
                      <a:miter lim="800000"/>
                      <a:headEnd/>
                      <a:tailEnd/>
                    </a:ln>
                  </pic:spPr>
                </pic:pic>
              </a:graphicData>
            </a:graphic>
          </wp:inline>
        </w:drawing>
      </w:r>
    </w:p>
    <w:p w:rsidR="000F7B95" w:rsidRPr="00816255" w:rsidRDefault="000F7B95" w:rsidP="000F7B95">
      <w:pPr>
        <w:pStyle w:val="NoSpacing"/>
        <w:keepNext/>
        <w:keepLines/>
        <w:jc w:val="both"/>
        <w:rPr>
          <w:lang w:val="en-US"/>
        </w:rPr>
      </w:pPr>
    </w:p>
    <w:p w:rsidR="000F7B95" w:rsidRPr="00E0150E" w:rsidRDefault="000F7B95" w:rsidP="000F7B95">
      <w:pPr>
        <w:pStyle w:val="NoSpacing"/>
        <w:keepNext/>
        <w:keepLines/>
        <w:jc w:val="both"/>
        <w:rPr>
          <w:lang w:val="en-US"/>
        </w:rPr>
      </w:pPr>
      <w:r w:rsidRPr="00E0150E">
        <w:rPr>
          <w:lang w:val="en-US"/>
        </w:rPr>
        <w:t>This part was created with symmetry at mid-length.  The middle divider was created last, and thickness was estimated at a tolerance of 0.05 since measuring depth wasn’t as accurate.</w:t>
      </w:r>
    </w:p>
    <w:p w:rsidR="000F7B95" w:rsidRDefault="000F7B95" w:rsidP="000F7B95">
      <w:pPr>
        <w:pStyle w:val="NoSpacing"/>
        <w:rPr>
          <w:lang w:val="en-US"/>
        </w:rPr>
      </w:pPr>
    </w:p>
    <w:p w:rsidR="000F7B95" w:rsidRPr="00E361B8" w:rsidRDefault="000F7B95" w:rsidP="000F7B95">
      <w:pPr>
        <w:keepNext/>
        <w:keepLines/>
        <w:rPr>
          <w:b/>
          <w:sz w:val="24"/>
          <w:u w:val="single"/>
        </w:rPr>
      </w:pPr>
      <w:r w:rsidRPr="00E361B8">
        <w:rPr>
          <w:b/>
          <w:sz w:val="24"/>
          <w:u w:val="single"/>
        </w:rPr>
        <w:lastRenderedPageBreak/>
        <w:t>Part # 4158293</w:t>
      </w:r>
    </w:p>
    <w:p w:rsidR="000F7B95" w:rsidRPr="00E0150E" w:rsidRDefault="000F7B95" w:rsidP="000F7B95">
      <w:pPr>
        <w:keepNext/>
        <w:keepLines/>
        <w:jc w:val="both"/>
        <w:rPr>
          <w:sz w:val="20"/>
        </w:rPr>
      </w:pPr>
      <w:r>
        <w:rPr>
          <w:noProof/>
          <w:lang w:val="en-US"/>
        </w:rPr>
        <w:drawing>
          <wp:anchor distT="0" distB="0" distL="114300" distR="114300" simplePos="0" relativeHeight="251671552" behindDoc="1" locked="0" layoutInCell="1" allowOverlap="1">
            <wp:simplePos x="0" y="0"/>
            <wp:positionH relativeFrom="column">
              <wp:posOffset>-28575</wp:posOffset>
            </wp:positionH>
            <wp:positionV relativeFrom="paragraph">
              <wp:posOffset>114935</wp:posOffset>
            </wp:positionV>
            <wp:extent cx="3076575" cy="2047875"/>
            <wp:effectExtent l="19050" t="19050" r="28575" b="28575"/>
            <wp:wrapNone/>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srcRect l="28000" t="20114" r="20000" b="24686"/>
                    <a:stretch>
                      <a:fillRect/>
                    </a:stretch>
                  </pic:blipFill>
                  <pic:spPr bwMode="auto">
                    <a:xfrm>
                      <a:off x="0" y="0"/>
                      <a:ext cx="3076575" cy="2047875"/>
                    </a:xfrm>
                    <a:prstGeom prst="rect">
                      <a:avLst/>
                    </a:prstGeom>
                    <a:noFill/>
                    <a:ln w="15875">
                      <a:solidFill>
                        <a:srgbClr val="000000"/>
                      </a:solidFill>
                      <a:miter lim="800000"/>
                      <a:headEnd/>
                      <a:tailEnd/>
                    </a:ln>
                  </pic:spPr>
                </pic:pic>
              </a:graphicData>
            </a:graphic>
          </wp:anchor>
        </w:drawing>
      </w:r>
    </w:p>
    <w:p w:rsidR="000F7B95" w:rsidRPr="00E0150E" w:rsidRDefault="000F7B95" w:rsidP="000F7B95">
      <w:pPr>
        <w:pStyle w:val="ListParagraph"/>
        <w:keepNext/>
        <w:keepLines/>
        <w:numPr>
          <w:ilvl w:val="0"/>
          <w:numId w:val="9"/>
        </w:numPr>
        <w:jc w:val="both"/>
      </w:pPr>
      <w:r w:rsidRPr="00E0150E">
        <w:t>The “L” shaped piece used mainly very simple geometry</w:t>
      </w:r>
    </w:p>
    <w:p w:rsidR="000F7B95" w:rsidRPr="00E0150E" w:rsidRDefault="0062648A" w:rsidP="000F7B95">
      <w:pPr>
        <w:pStyle w:val="ListParagraph"/>
        <w:keepNext/>
        <w:keepLines/>
        <w:numPr>
          <w:ilvl w:val="0"/>
          <w:numId w:val="9"/>
        </w:numPr>
        <w:jc w:val="both"/>
      </w:pPr>
      <w:r>
        <w:rPr>
          <w:noProof/>
        </w:rPr>
        <w:pict>
          <v:rect id="_x0000_s1072" style="position:absolute;left:0;text-align:left;margin-left:12.75pt;margin-top:8.9pt;width:70.5pt;height:79.5pt;z-index:251669504" strokecolor="#c00000" strokeweight="1.25pt">
            <v:fill opacity="0"/>
          </v:rect>
        </w:pict>
      </w:r>
      <w:r w:rsidR="000F7B95" w:rsidRPr="00E0150E">
        <w:t>All that was needed was the correct amount of holes, 7, and their correct positioning</w:t>
      </w:r>
    </w:p>
    <w:p w:rsidR="000F7B95" w:rsidRPr="00E0150E" w:rsidRDefault="0062648A" w:rsidP="000F7B95">
      <w:pPr>
        <w:pStyle w:val="ListParagraph"/>
        <w:keepNext/>
        <w:keepLines/>
        <w:numPr>
          <w:ilvl w:val="1"/>
          <w:numId w:val="9"/>
        </w:numPr>
        <w:jc w:val="both"/>
      </w:pPr>
      <w:r>
        <w:rPr>
          <w:noProof/>
        </w:rPr>
        <w:pict>
          <v:shapetype id="_x0000_t32" coordsize="21600,21600" o:spt="32" o:oned="t" path="m,l21600,21600e" filled="f">
            <v:path arrowok="t" fillok="f" o:connecttype="none"/>
            <o:lock v:ext="edit" shapetype="t"/>
          </v:shapetype>
          <v:shape id="_x0000_s1073" type="#_x0000_t32" style="position:absolute;left:0;text-align:left;margin-left:49.1pt;margin-top:42.8pt;width:42.75pt;height:51pt;z-index:251670528" o:connectortype="straight" strokecolor="#c00000">
            <v:stroke endarrow="block"/>
          </v:shape>
        </w:pict>
      </w:r>
      <w:r w:rsidR="000F7B95" w:rsidRPr="00E0150E">
        <w:t>The rest of the part construction was based on aesthetics</w:t>
      </w:r>
    </w:p>
    <w:p w:rsidR="000F7B95" w:rsidRPr="00E0150E" w:rsidRDefault="000F7B95" w:rsidP="000F7B95">
      <w:pPr>
        <w:pStyle w:val="ListParagraph"/>
        <w:keepNext/>
        <w:keepLines/>
        <w:numPr>
          <w:ilvl w:val="0"/>
          <w:numId w:val="10"/>
        </w:numPr>
        <w:jc w:val="both"/>
      </w:pPr>
      <w:r w:rsidRPr="00E0150E">
        <w:t>0. 19 ID Holes were placed 0.315 inches apart</w:t>
      </w:r>
    </w:p>
    <w:p w:rsidR="000F7B95" w:rsidRPr="00816255" w:rsidRDefault="000F7B95" w:rsidP="000F7B95">
      <w:pPr>
        <w:pStyle w:val="NoSpacing"/>
        <w:keepNext/>
        <w:keepLines/>
        <w:rPr>
          <w:lang w:val="en-US"/>
        </w:rPr>
      </w:pPr>
      <w:r>
        <w:rPr>
          <w:noProof/>
          <w:lang w:val="en-US"/>
        </w:rPr>
        <w:drawing>
          <wp:inline distT="0" distB="0" distL="0" distR="0">
            <wp:extent cx="2903220" cy="2299335"/>
            <wp:effectExtent l="19050" t="19050" r="11430" b="2476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l="5646" t="27203" r="50816" b="12802"/>
                    <a:stretch>
                      <a:fillRect/>
                    </a:stretch>
                  </pic:blipFill>
                  <pic:spPr bwMode="auto">
                    <a:xfrm>
                      <a:off x="0" y="0"/>
                      <a:ext cx="2903220" cy="2299335"/>
                    </a:xfrm>
                    <a:prstGeom prst="rect">
                      <a:avLst/>
                    </a:prstGeom>
                    <a:noFill/>
                    <a:ln w="15875" cmpd="sng">
                      <a:solidFill>
                        <a:srgbClr val="C00000"/>
                      </a:solidFill>
                      <a:miter lim="800000"/>
                      <a:headEnd/>
                      <a:tailEnd/>
                    </a:ln>
                    <a:effectLst/>
                  </pic:spPr>
                </pic:pic>
              </a:graphicData>
            </a:graphic>
          </wp:inline>
        </w:drawing>
      </w:r>
    </w:p>
    <w:p w:rsidR="000F7B95" w:rsidRDefault="000F7B95" w:rsidP="000F7B95">
      <w:pPr>
        <w:pStyle w:val="NoSpacing"/>
        <w:rPr>
          <w:lang w:val="en-US"/>
        </w:rPr>
      </w:pPr>
    </w:p>
    <w:p w:rsidR="000F7B95" w:rsidRDefault="000F7B95" w:rsidP="000F7B95">
      <w:pPr>
        <w:pStyle w:val="NoSpacing"/>
        <w:rPr>
          <w:lang w:val="en-US"/>
        </w:rPr>
      </w:pPr>
    </w:p>
    <w:p w:rsidR="000F7B95" w:rsidRPr="00E361B8" w:rsidRDefault="000F7B95" w:rsidP="000F7B95">
      <w:pPr>
        <w:keepNext/>
        <w:keepLines/>
        <w:rPr>
          <w:b/>
          <w:sz w:val="24"/>
          <w:u w:val="single"/>
        </w:rPr>
      </w:pPr>
      <w:r w:rsidRPr="00E361B8">
        <w:rPr>
          <w:b/>
          <w:sz w:val="24"/>
          <w:u w:val="single"/>
        </w:rPr>
        <w:lastRenderedPageBreak/>
        <w:t>Part # 4114634</w:t>
      </w:r>
    </w:p>
    <w:p w:rsidR="000F7B95" w:rsidRDefault="000F7B95" w:rsidP="000F7B95">
      <w:pPr>
        <w:keepNext/>
        <w:keepLines/>
      </w:pPr>
      <w:r>
        <w:rPr>
          <w:noProof/>
          <w:lang w:val="en-US"/>
        </w:rPr>
        <w:drawing>
          <wp:anchor distT="0" distB="0" distL="114300" distR="114300" simplePos="0" relativeHeight="251672576" behindDoc="1" locked="0" layoutInCell="1" allowOverlap="1">
            <wp:simplePos x="0" y="0"/>
            <wp:positionH relativeFrom="column">
              <wp:posOffset>-28575</wp:posOffset>
            </wp:positionH>
            <wp:positionV relativeFrom="paragraph">
              <wp:posOffset>30480</wp:posOffset>
            </wp:positionV>
            <wp:extent cx="4191000" cy="1419225"/>
            <wp:effectExtent l="19050" t="19050" r="19050" b="28575"/>
            <wp:wrapNone/>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l="13142" t="27429" r="16000" b="34286"/>
                    <a:stretch>
                      <a:fillRect/>
                    </a:stretch>
                  </pic:blipFill>
                  <pic:spPr bwMode="auto">
                    <a:xfrm>
                      <a:off x="0" y="0"/>
                      <a:ext cx="4191000" cy="1419225"/>
                    </a:xfrm>
                    <a:prstGeom prst="rect">
                      <a:avLst/>
                    </a:prstGeom>
                    <a:noFill/>
                    <a:ln w="15875">
                      <a:solidFill>
                        <a:srgbClr val="000000"/>
                      </a:solidFill>
                      <a:miter lim="800000"/>
                      <a:headEnd/>
                      <a:tailEnd/>
                    </a:ln>
                  </pic:spPr>
                </pic:pic>
              </a:graphicData>
            </a:graphic>
          </wp:anchor>
        </w:drawing>
      </w:r>
    </w:p>
    <w:p w:rsidR="000F7B95" w:rsidRDefault="0062648A" w:rsidP="000F7B95">
      <w:pPr>
        <w:keepNext/>
        <w:keepLines/>
      </w:pPr>
      <w:r w:rsidRPr="0062648A">
        <w:rPr>
          <w:noProof/>
        </w:rPr>
        <w:pict>
          <v:rect id="_x0000_s1075" style="position:absolute;margin-left:21.75pt;margin-top:3.95pt;width:120pt;height:72.75pt;z-index:251674624" strokecolor="#c00000" strokeweight="1.25pt">
            <v:fill opacity="0"/>
          </v:rect>
        </w:pict>
      </w:r>
    </w:p>
    <w:p w:rsidR="000F7B95" w:rsidRDefault="000F7B95" w:rsidP="000F7B95">
      <w:pPr>
        <w:keepNext/>
        <w:keepLines/>
      </w:pPr>
    </w:p>
    <w:p w:rsidR="000F7B95" w:rsidRDefault="000F7B95" w:rsidP="000F7B95">
      <w:pPr>
        <w:keepNext/>
        <w:keepLines/>
      </w:pPr>
    </w:p>
    <w:p w:rsidR="000F7B95" w:rsidRDefault="0062648A" w:rsidP="000F7B95">
      <w:pPr>
        <w:keepNext/>
        <w:keepLines/>
      </w:pPr>
      <w:r w:rsidRPr="0062648A">
        <w:rPr>
          <w:noProof/>
        </w:rPr>
        <w:pict>
          <v:shape id="_x0000_s1074" type="#_x0000_t32" style="position:absolute;margin-left:53.25pt;margin-top:.4pt;width:27.75pt;height:36.75pt;z-index:251673600" o:connectortype="straight" strokecolor="#c00000">
            <v:stroke endarrow="block"/>
          </v:shape>
        </w:pict>
      </w:r>
    </w:p>
    <w:p w:rsidR="000F7B95" w:rsidRDefault="000F7B95" w:rsidP="000F7B95">
      <w:pPr>
        <w:keepNext/>
        <w:keepLines/>
      </w:pPr>
      <w:r>
        <w:rPr>
          <w:noProof/>
          <w:lang w:val="en-US"/>
        </w:rPr>
        <w:drawing>
          <wp:anchor distT="0" distB="0" distL="114300" distR="114300" simplePos="0" relativeHeight="251675648" behindDoc="1" locked="0" layoutInCell="1" allowOverlap="1">
            <wp:simplePos x="0" y="0"/>
            <wp:positionH relativeFrom="column">
              <wp:posOffset>209550</wp:posOffset>
            </wp:positionH>
            <wp:positionV relativeFrom="paragraph">
              <wp:posOffset>205740</wp:posOffset>
            </wp:positionV>
            <wp:extent cx="5810250" cy="3257550"/>
            <wp:effectExtent l="19050" t="19050" r="19050" b="19050"/>
            <wp:wrapNone/>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l="2255" t="3802" b="3802"/>
                    <a:stretch>
                      <a:fillRect/>
                    </a:stretch>
                  </pic:blipFill>
                  <pic:spPr bwMode="auto">
                    <a:xfrm>
                      <a:off x="0" y="0"/>
                      <a:ext cx="5810250" cy="3257550"/>
                    </a:xfrm>
                    <a:prstGeom prst="rect">
                      <a:avLst/>
                    </a:prstGeom>
                    <a:noFill/>
                    <a:ln w="15875">
                      <a:solidFill>
                        <a:srgbClr val="C00000"/>
                      </a:solidFill>
                      <a:miter lim="800000"/>
                      <a:headEnd/>
                      <a:tailEnd/>
                    </a:ln>
                  </pic:spPr>
                </pic:pic>
              </a:graphicData>
            </a:graphic>
          </wp:anchor>
        </w:drawing>
      </w: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Default="000F7B95" w:rsidP="000F7B95">
      <w:pPr>
        <w:keepNext/>
        <w:keepLines/>
      </w:pPr>
    </w:p>
    <w:p w:rsidR="000F7B95" w:rsidRPr="00E0150E" w:rsidRDefault="000F7B95" w:rsidP="000F7B95">
      <w:pPr>
        <w:pStyle w:val="ListParagraph"/>
        <w:keepNext/>
        <w:keepLines/>
        <w:numPr>
          <w:ilvl w:val="0"/>
          <w:numId w:val="10"/>
        </w:numPr>
        <w:ind w:left="720"/>
        <w:jc w:val="both"/>
      </w:pPr>
      <w:r w:rsidRPr="00E0150E">
        <w:t>Part #4114634 also required very simple geometry</w:t>
      </w:r>
    </w:p>
    <w:p w:rsidR="000F7B95" w:rsidRPr="00E0150E" w:rsidRDefault="000F7B95" w:rsidP="000F7B95">
      <w:pPr>
        <w:pStyle w:val="ListParagraph"/>
        <w:numPr>
          <w:ilvl w:val="0"/>
          <w:numId w:val="10"/>
        </w:numPr>
        <w:ind w:left="720"/>
      </w:pPr>
      <w:r w:rsidRPr="00E0150E">
        <w:t>Hole placement and size remained the same</w:t>
      </w:r>
    </w:p>
    <w:p w:rsidR="000F7B95" w:rsidRPr="00E0150E" w:rsidRDefault="000F7B95" w:rsidP="000F7B95">
      <w:pPr>
        <w:pStyle w:val="ListParagraph"/>
        <w:numPr>
          <w:ilvl w:val="0"/>
          <w:numId w:val="10"/>
        </w:numPr>
        <w:ind w:left="720"/>
      </w:pPr>
      <w:r w:rsidRPr="00E0150E">
        <w:t>The width and thickness of all parts were 0.298 and 0.155 inches, respectively</w:t>
      </w:r>
    </w:p>
    <w:p w:rsidR="000F7B95" w:rsidRPr="00BA631D" w:rsidRDefault="000F7B95" w:rsidP="000F7B95">
      <w:pPr>
        <w:rPr>
          <w:lang w:val="en-US"/>
        </w:rPr>
      </w:pPr>
      <w:r w:rsidRPr="00BA631D">
        <w:rPr>
          <w:lang w:val="en-US"/>
        </w:rPr>
        <w:br w:type="page"/>
      </w:r>
    </w:p>
    <w:p w:rsidR="000F7B95" w:rsidRPr="00E361B8" w:rsidRDefault="000F7B95" w:rsidP="000F7B95">
      <w:pPr>
        <w:rPr>
          <w:b/>
          <w:sz w:val="24"/>
          <w:u w:val="single"/>
        </w:rPr>
      </w:pPr>
      <w:r>
        <w:rPr>
          <w:b/>
          <w:noProof/>
          <w:sz w:val="24"/>
          <w:u w:val="single"/>
          <w:lang w:val="en-US"/>
        </w:rPr>
        <w:lastRenderedPageBreak/>
        <w:drawing>
          <wp:anchor distT="0" distB="0" distL="114300" distR="114300" simplePos="0" relativeHeight="251679744" behindDoc="1" locked="0" layoutInCell="1" allowOverlap="1">
            <wp:simplePos x="0" y="0"/>
            <wp:positionH relativeFrom="column">
              <wp:posOffset>3638550</wp:posOffset>
            </wp:positionH>
            <wp:positionV relativeFrom="paragraph">
              <wp:posOffset>257175</wp:posOffset>
            </wp:positionV>
            <wp:extent cx="2581275" cy="2190750"/>
            <wp:effectExtent l="19050" t="19050" r="28575" b="19050"/>
            <wp:wrapNone/>
            <wp:docPr id="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l="24571" t="16457" r="30856" b="22858"/>
                    <a:stretch>
                      <a:fillRect/>
                    </a:stretch>
                  </pic:blipFill>
                  <pic:spPr bwMode="auto">
                    <a:xfrm>
                      <a:off x="0" y="0"/>
                      <a:ext cx="2581275" cy="2190750"/>
                    </a:xfrm>
                    <a:prstGeom prst="rect">
                      <a:avLst/>
                    </a:prstGeom>
                    <a:noFill/>
                    <a:ln w="15875">
                      <a:solidFill>
                        <a:srgbClr val="C00000"/>
                      </a:solidFill>
                      <a:miter lim="800000"/>
                      <a:headEnd/>
                      <a:tailEnd/>
                    </a:ln>
                  </pic:spPr>
                </pic:pic>
              </a:graphicData>
            </a:graphic>
          </wp:anchor>
        </w:drawing>
      </w:r>
      <w:r w:rsidRPr="00E361B8">
        <w:rPr>
          <w:b/>
          <w:sz w:val="24"/>
          <w:u w:val="single"/>
        </w:rPr>
        <w:t>Part # 4211553</w:t>
      </w:r>
    </w:p>
    <w:p w:rsidR="000F7B95" w:rsidRDefault="0062648A" w:rsidP="000F7B95">
      <w:r w:rsidRPr="0062648A">
        <w:rPr>
          <w:noProof/>
        </w:rPr>
        <w:pict>
          <v:rect id="_x0000_s1078" style="position:absolute;margin-left:148.5pt;margin-top:19.25pt;width:83.25pt;height:97.5pt;z-index:251680768" strokecolor="#c00000" strokeweight="1.25pt">
            <v:fill opacity="0"/>
          </v:rect>
        </w:pict>
      </w:r>
      <w:r w:rsidR="000F7B95">
        <w:rPr>
          <w:noProof/>
          <w:lang w:val="en-US"/>
        </w:rPr>
        <w:drawing>
          <wp:anchor distT="0" distB="0" distL="114300" distR="114300" simplePos="0" relativeHeight="251681792" behindDoc="1" locked="0" layoutInCell="1" allowOverlap="1">
            <wp:simplePos x="0" y="0"/>
            <wp:positionH relativeFrom="column">
              <wp:posOffset>-161925</wp:posOffset>
            </wp:positionH>
            <wp:positionV relativeFrom="paragraph">
              <wp:posOffset>59055</wp:posOffset>
            </wp:positionV>
            <wp:extent cx="3429000" cy="1933575"/>
            <wp:effectExtent l="19050" t="19050" r="19050" b="28575"/>
            <wp:wrapNone/>
            <wp:docPr id="1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srcRect l="11429" t="18286" r="30286" b="29257"/>
                    <a:stretch>
                      <a:fillRect/>
                    </a:stretch>
                  </pic:blipFill>
                  <pic:spPr bwMode="auto">
                    <a:xfrm>
                      <a:off x="0" y="0"/>
                      <a:ext cx="3429000" cy="1933575"/>
                    </a:xfrm>
                    <a:prstGeom prst="rect">
                      <a:avLst/>
                    </a:prstGeom>
                    <a:noFill/>
                    <a:ln w="15875">
                      <a:solidFill>
                        <a:srgbClr val="000000"/>
                      </a:solidFill>
                      <a:miter lim="800000"/>
                      <a:headEnd/>
                      <a:tailEnd/>
                    </a:ln>
                  </pic:spPr>
                </pic:pic>
              </a:graphicData>
            </a:graphic>
          </wp:anchor>
        </w:drawing>
      </w:r>
      <w:r w:rsidR="000F7B95" w:rsidRPr="000258EC">
        <w:t xml:space="preserve"> </w:t>
      </w:r>
    </w:p>
    <w:p w:rsidR="000F7B95" w:rsidRDefault="000F7B95" w:rsidP="000F7B95"/>
    <w:p w:rsidR="000F7B95" w:rsidRDefault="0062648A" w:rsidP="000F7B95">
      <w:r w:rsidRPr="0062648A">
        <w:rPr>
          <w:noProof/>
        </w:rPr>
        <w:pict>
          <v:shape id="_x0000_s1079" type="#_x0000_t32" style="position:absolute;margin-left:231.75pt;margin-top:19.75pt;width:45pt;height:9.75pt;z-index:251682816" o:connectortype="straight" strokecolor="#c00000">
            <v:stroke endarrow="block"/>
          </v:shape>
        </w:pict>
      </w:r>
      <w:r w:rsidRPr="0062648A">
        <w:rPr>
          <w:noProof/>
        </w:rPr>
        <w:pict>
          <v:rect id="_x0000_s1076" style="position:absolute;margin-left:46.5pt;margin-top:8.05pt;width:96pt;height:91.95pt;z-index:251677696" strokecolor="#c00000" strokeweight="1.25pt">
            <v:fill opacity="0"/>
          </v:rect>
        </w:pict>
      </w:r>
    </w:p>
    <w:p w:rsidR="000F7B95" w:rsidRDefault="000F7B95" w:rsidP="000F7B95"/>
    <w:p w:rsidR="000F7B95" w:rsidRDefault="000F7B95" w:rsidP="000F7B95"/>
    <w:p w:rsidR="000F7B95" w:rsidRDefault="0062648A" w:rsidP="000F7B95">
      <w:r w:rsidRPr="0062648A">
        <w:rPr>
          <w:noProof/>
        </w:rPr>
        <w:pict>
          <v:shape id="_x0000_s1077" type="#_x0000_t32" style="position:absolute;margin-left:100.5pt;margin-top:23.7pt;width:24pt;height:37.5pt;z-index:251678720" o:connectortype="straight" strokecolor="#c00000">
            <v:stroke endarrow="block"/>
          </v:shape>
        </w:pict>
      </w:r>
    </w:p>
    <w:p w:rsidR="000F7B95" w:rsidRDefault="000F7B95" w:rsidP="000F7B95"/>
    <w:p w:rsidR="000F7B95" w:rsidRDefault="000F7B95" w:rsidP="000F7B95">
      <w:r>
        <w:rPr>
          <w:noProof/>
          <w:lang w:val="en-US"/>
        </w:rPr>
        <w:drawing>
          <wp:anchor distT="0" distB="0" distL="114300" distR="114300" simplePos="0" relativeHeight="251676672" behindDoc="1" locked="0" layoutInCell="1" allowOverlap="1">
            <wp:simplePos x="0" y="0"/>
            <wp:positionH relativeFrom="column">
              <wp:posOffset>1076325</wp:posOffset>
            </wp:positionH>
            <wp:positionV relativeFrom="paragraph">
              <wp:posOffset>178435</wp:posOffset>
            </wp:positionV>
            <wp:extent cx="4886325" cy="4162425"/>
            <wp:effectExtent l="19050" t="19050" r="28575" b="28575"/>
            <wp:wrapNone/>
            <wp:docPr id="10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srcRect l="32001" t="10971" r="12000" b="11887"/>
                    <a:stretch>
                      <a:fillRect/>
                    </a:stretch>
                  </pic:blipFill>
                  <pic:spPr bwMode="auto">
                    <a:xfrm>
                      <a:off x="0" y="0"/>
                      <a:ext cx="4886325" cy="4162425"/>
                    </a:xfrm>
                    <a:prstGeom prst="rect">
                      <a:avLst/>
                    </a:prstGeom>
                    <a:noFill/>
                    <a:ln w="15875">
                      <a:solidFill>
                        <a:srgbClr val="C00000"/>
                      </a:solidFill>
                      <a:miter lim="800000"/>
                      <a:headEnd/>
                      <a:tailEnd/>
                    </a:ln>
                  </pic:spPr>
                </pic:pic>
              </a:graphicData>
            </a:graphic>
          </wp:anchor>
        </w:drawing>
      </w:r>
    </w:p>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Pr="00E0150E" w:rsidRDefault="000F7B95" w:rsidP="000F7B95">
      <w:pPr>
        <w:pStyle w:val="ListParagraph"/>
        <w:numPr>
          <w:ilvl w:val="0"/>
          <w:numId w:val="10"/>
        </w:numPr>
        <w:ind w:left="720"/>
        <w:jc w:val="both"/>
      </w:pPr>
      <w:r w:rsidRPr="00E0150E">
        <w:t>Both intrusions had the same geometry, but had different surrounding dimensions</w:t>
      </w:r>
    </w:p>
    <w:p w:rsidR="000F7B95" w:rsidRPr="00E0150E" w:rsidRDefault="000F7B95" w:rsidP="000F7B95">
      <w:pPr>
        <w:pStyle w:val="ListParagraph"/>
        <w:numPr>
          <w:ilvl w:val="1"/>
          <w:numId w:val="10"/>
        </w:numPr>
        <w:ind w:left="1440" w:firstLine="0"/>
        <w:jc w:val="both"/>
      </w:pPr>
      <w:r w:rsidRPr="00E0150E">
        <w:t>Width of .077, OD of .095 and inner radii of .01 inches</w:t>
      </w:r>
    </w:p>
    <w:p w:rsidR="000F7B95" w:rsidRPr="00E0150E" w:rsidRDefault="000F7B95" w:rsidP="000F7B95">
      <w:pPr>
        <w:pStyle w:val="ListParagraph"/>
        <w:numPr>
          <w:ilvl w:val="0"/>
          <w:numId w:val="10"/>
        </w:numPr>
        <w:ind w:left="720"/>
        <w:jc w:val="both"/>
      </w:pPr>
      <w:r w:rsidRPr="00E0150E">
        <w:t>Other geometries such as top holes, square and cylindrical pocket, and edge fillets were all for aesthetics</w:t>
      </w:r>
    </w:p>
    <w:p w:rsidR="000F7B95" w:rsidRDefault="000F7B95" w:rsidP="000F7B95">
      <w:pPr>
        <w:pStyle w:val="NoSpacing"/>
        <w:rPr>
          <w:b/>
          <w:sz w:val="28"/>
          <w:lang w:val="en-US"/>
        </w:rPr>
      </w:pPr>
      <w:r w:rsidRPr="00047CF1">
        <w:rPr>
          <w:b/>
          <w:sz w:val="28"/>
          <w:lang w:val="en-US"/>
        </w:rPr>
        <w:lastRenderedPageBreak/>
        <w:t xml:space="preserve">Assembly modeling – Team </w:t>
      </w:r>
      <w:r w:rsidR="007F5D1E" w:rsidRPr="00047CF1">
        <w:rPr>
          <w:b/>
          <w:sz w:val="28"/>
          <w:lang w:val="en-US"/>
        </w:rPr>
        <w:t>work:</w:t>
      </w:r>
    </w:p>
    <w:p w:rsidR="000F7B95" w:rsidRDefault="000F7B95" w:rsidP="000F7B95">
      <w:pPr>
        <w:pStyle w:val="NoSpacing"/>
        <w:rPr>
          <w:b/>
          <w:sz w:val="28"/>
          <w:lang w:val="en-US"/>
        </w:rPr>
      </w:pPr>
    </w:p>
    <w:p w:rsidR="000F7B95" w:rsidRPr="00BA631D" w:rsidRDefault="000F7B95" w:rsidP="000F7B95">
      <w:pPr>
        <w:pStyle w:val="NoSpacing"/>
        <w:jc w:val="center"/>
        <w:rPr>
          <w:b/>
          <w:sz w:val="24"/>
          <w:u w:val="single"/>
          <w:lang w:val="en-US"/>
        </w:rPr>
      </w:pPr>
      <w:r w:rsidRPr="00BA631D">
        <w:rPr>
          <w:b/>
          <w:sz w:val="24"/>
          <w:u w:val="single"/>
          <w:lang w:val="en-US"/>
        </w:rPr>
        <w:t>Sub-Assembly 2</w:t>
      </w:r>
    </w:p>
    <w:p w:rsidR="000F7B95" w:rsidRPr="00BA631D" w:rsidRDefault="000F7B95" w:rsidP="000F7B95">
      <w:pPr>
        <w:pStyle w:val="NoSpacing"/>
        <w:jc w:val="center"/>
        <w:rPr>
          <w:b/>
          <w:sz w:val="32"/>
          <w:u w:val="single"/>
          <w:lang w:val="en-US"/>
        </w:rPr>
      </w:pPr>
    </w:p>
    <w:p w:rsidR="000F7B95" w:rsidRPr="00816255" w:rsidRDefault="000F7B95" w:rsidP="000F7B95">
      <w:pPr>
        <w:pStyle w:val="NoSpacing"/>
        <w:rPr>
          <w:lang w:val="en-US"/>
        </w:rPr>
      </w:pPr>
      <w:r>
        <w:rPr>
          <w:noProof/>
          <w:lang w:val="en-US"/>
        </w:rPr>
        <w:drawing>
          <wp:inline distT="0" distB="0" distL="0" distR="0">
            <wp:extent cx="2716530" cy="3249295"/>
            <wp:effectExtent l="38100" t="19050" r="26670" b="2730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l="46606" t="10278" r="22916" b="31477"/>
                    <a:stretch>
                      <a:fillRect/>
                    </a:stretch>
                  </pic:blipFill>
                  <pic:spPr bwMode="auto">
                    <a:xfrm>
                      <a:off x="0" y="0"/>
                      <a:ext cx="2716530" cy="3249295"/>
                    </a:xfrm>
                    <a:prstGeom prst="rect">
                      <a:avLst/>
                    </a:prstGeom>
                    <a:noFill/>
                    <a:ln w="15875" cmpd="sng">
                      <a:solidFill>
                        <a:srgbClr val="000000"/>
                      </a:solidFill>
                      <a:miter lim="800000"/>
                      <a:headEnd/>
                      <a:tailEnd/>
                    </a:ln>
                    <a:effectLst/>
                  </pic:spPr>
                </pic:pic>
              </a:graphicData>
            </a:graphic>
          </wp:inline>
        </w:drawing>
      </w:r>
      <w:r w:rsidRPr="00816255">
        <w:rPr>
          <w:lang w:val="en-US"/>
        </w:rPr>
        <w:t xml:space="preserve"> </w:t>
      </w:r>
      <w:r>
        <w:rPr>
          <w:noProof/>
          <w:lang w:val="en-US"/>
        </w:rPr>
        <w:drawing>
          <wp:inline distT="0" distB="0" distL="0" distR="0">
            <wp:extent cx="1633220" cy="2379345"/>
            <wp:effectExtent l="38100" t="19050" r="24130" b="209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t="21413" r="78876" b="29121"/>
                    <a:stretch>
                      <a:fillRect/>
                    </a:stretch>
                  </pic:blipFill>
                  <pic:spPr bwMode="auto">
                    <a:xfrm>
                      <a:off x="0" y="0"/>
                      <a:ext cx="1633220" cy="2379345"/>
                    </a:xfrm>
                    <a:prstGeom prst="rect">
                      <a:avLst/>
                    </a:prstGeom>
                    <a:noFill/>
                    <a:ln w="15875" cmpd="sng">
                      <a:solidFill>
                        <a:srgbClr val="000000"/>
                      </a:solidFill>
                      <a:miter lim="800000"/>
                      <a:headEnd/>
                      <a:tailEnd/>
                    </a:ln>
                    <a:effectLst/>
                  </pic:spPr>
                </pic:pic>
              </a:graphicData>
            </a:graphic>
          </wp:inline>
        </w:drawing>
      </w:r>
    </w:p>
    <w:p w:rsidR="000F7B95" w:rsidRPr="00816255" w:rsidRDefault="000F7B95" w:rsidP="000F7B95">
      <w:pPr>
        <w:pStyle w:val="NoSpacing"/>
        <w:rPr>
          <w:lang w:val="en-US"/>
        </w:rPr>
      </w:pPr>
      <w:r w:rsidRPr="00816255">
        <w:rPr>
          <w:lang w:val="en-US"/>
        </w:rPr>
        <w:t>Step 1: blue connectors into red shield piece.</w:t>
      </w:r>
    </w:p>
    <w:p w:rsidR="000F7B95" w:rsidRPr="00816255" w:rsidRDefault="000F7B95" w:rsidP="000F7B95">
      <w:pPr>
        <w:pStyle w:val="NoSpacing"/>
        <w:rPr>
          <w:lang w:val="en-US"/>
        </w:rPr>
      </w:pPr>
    </w:p>
    <w:p w:rsidR="000F7B95" w:rsidRPr="00816255" w:rsidRDefault="0062648A" w:rsidP="000F7B95">
      <w:pPr>
        <w:pStyle w:val="NoSpacing"/>
        <w:rPr>
          <w:lang w:val="en-US"/>
        </w:rPr>
      </w:pPr>
      <w:r>
        <w:rPr>
          <w:lang w:val="en-US"/>
        </w:rPr>
        <w:pict>
          <v:group id="_x0000_s1068" style="position:absolute;margin-left:42.55pt;margin-top:79.15pt;width:104.6pt;height:63.25pt;z-index:251668480" coordorigin="2291,8765" coordsize="2092,1265">
            <v:shape id="_x0000_s1069" type="#_x0000_t32" style="position:absolute;left:2291;top:9366;width:0;height:589" o:connectortype="straight">
              <v:stroke endarrow="block"/>
            </v:shape>
            <v:shape id="_x0000_s1070" type="#_x0000_t32" style="position:absolute;left:3669;top:9779;width:388;height:251;flip:x y" o:connectortype="straight">
              <v:stroke endarrow="block"/>
            </v:shape>
            <v:shape id="_x0000_s1071" type="#_x0000_t32" style="position:absolute;left:2755;top:8765;width:1628;height:902;flip:y" o:connectortype="straight">
              <v:stroke endarrow="block"/>
            </v:shape>
          </v:group>
        </w:pict>
      </w:r>
      <w:r w:rsidR="000F7B95">
        <w:rPr>
          <w:noProof/>
          <w:lang w:val="en-US"/>
        </w:rPr>
        <w:drawing>
          <wp:inline distT="0" distB="0" distL="0" distR="0">
            <wp:extent cx="3488690" cy="2397125"/>
            <wp:effectExtent l="19050" t="19050" r="16510" b="22225"/>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l="19756" t="16489" r="21626" b="18810"/>
                    <a:stretch>
                      <a:fillRect/>
                    </a:stretch>
                  </pic:blipFill>
                  <pic:spPr bwMode="auto">
                    <a:xfrm>
                      <a:off x="0" y="0"/>
                      <a:ext cx="3488690" cy="2397125"/>
                    </a:xfrm>
                    <a:prstGeom prst="rect">
                      <a:avLst/>
                    </a:prstGeom>
                    <a:noFill/>
                    <a:ln w="15875" cmpd="sng">
                      <a:solidFill>
                        <a:srgbClr val="000000"/>
                      </a:solidFill>
                      <a:miter lim="800000"/>
                      <a:headEnd/>
                      <a:tailEnd/>
                    </a:ln>
                    <a:effectLst/>
                  </pic:spPr>
                </pic:pic>
              </a:graphicData>
            </a:graphic>
          </wp:inline>
        </w:drawing>
      </w:r>
      <w:r w:rsidR="000F7B95" w:rsidRPr="00816255">
        <w:rPr>
          <w:lang w:val="en-US"/>
        </w:rPr>
        <w:t xml:space="preserve"> </w:t>
      </w:r>
    </w:p>
    <w:p w:rsidR="000F7B95" w:rsidRPr="00816255" w:rsidRDefault="000F7B95" w:rsidP="000F7B95">
      <w:pPr>
        <w:pStyle w:val="NoSpacing"/>
        <w:jc w:val="both"/>
        <w:rPr>
          <w:lang w:val="en-US"/>
        </w:rPr>
      </w:pPr>
      <w:r w:rsidRPr="00816255">
        <w:rPr>
          <w:lang w:val="en-US"/>
        </w:rPr>
        <w:t>Step 2 and 3: black connectors into red connectors, then red connectors and rods collapse onto the blue connector.</w:t>
      </w:r>
    </w:p>
    <w:p w:rsidR="000F7B95" w:rsidRPr="00816255" w:rsidRDefault="000F7B95" w:rsidP="000F7B95">
      <w:pPr>
        <w:pStyle w:val="NoSpacing"/>
        <w:rPr>
          <w:lang w:val="en-US"/>
        </w:rPr>
      </w:pPr>
    </w:p>
    <w:p w:rsidR="000F7B95" w:rsidRPr="00816255" w:rsidRDefault="000F7B95" w:rsidP="000F7B95">
      <w:pPr>
        <w:pStyle w:val="NoSpacing"/>
        <w:rPr>
          <w:lang w:val="en-US"/>
        </w:rPr>
      </w:pPr>
    </w:p>
    <w:p w:rsidR="000F7B95" w:rsidRPr="00047CF1" w:rsidRDefault="000F7B95" w:rsidP="000F7B95">
      <w:pPr>
        <w:keepNext/>
        <w:keepLines/>
        <w:jc w:val="center"/>
        <w:rPr>
          <w:b/>
          <w:sz w:val="24"/>
          <w:u w:val="single"/>
          <w:lang w:val="en-US"/>
        </w:rPr>
      </w:pPr>
      <w:r>
        <w:rPr>
          <w:b/>
          <w:sz w:val="24"/>
          <w:u w:val="single"/>
          <w:lang w:val="en-US"/>
        </w:rPr>
        <w:lastRenderedPageBreak/>
        <w:t>Sub-Assembly 3</w:t>
      </w:r>
    </w:p>
    <w:p w:rsidR="000F7B95" w:rsidRPr="00816255" w:rsidRDefault="000F7B95" w:rsidP="000F7B95">
      <w:pPr>
        <w:keepNext/>
        <w:keepLines/>
        <w:rPr>
          <w:lang w:val="en-US"/>
        </w:rPr>
      </w:pPr>
      <w:r>
        <w:rPr>
          <w:noProof/>
          <w:lang w:val="en-US"/>
        </w:rPr>
        <w:drawing>
          <wp:anchor distT="0" distB="0" distL="114300" distR="114300" simplePos="0" relativeHeight="251665408" behindDoc="1" locked="0" layoutInCell="1" allowOverlap="1">
            <wp:simplePos x="0" y="0"/>
            <wp:positionH relativeFrom="column">
              <wp:posOffset>3161665</wp:posOffset>
            </wp:positionH>
            <wp:positionV relativeFrom="paragraph">
              <wp:posOffset>0</wp:posOffset>
            </wp:positionV>
            <wp:extent cx="1938020" cy="1945640"/>
            <wp:effectExtent l="19050" t="0" r="5080" b="0"/>
            <wp:wrapTight wrapText="bothSides">
              <wp:wrapPolygon edited="0">
                <wp:start x="-212" y="0"/>
                <wp:lineTo x="-212" y="21360"/>
                <wp:lineTo x="21657" y="21360"/>
                <wp:lineTo x="21657" y="0"/>
                <wp:lineTo x="-212" y="0"/>
              </wp:wrapPolygon>
            </wp:wrapTight>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1938020" cy="1945640"/>
                    </a:xfrm>
                    <a:prstGeom prst="rect">
                      <a:avLst/>
                    </a:prstGeom>
                    <a:noFill/>
                    <a:ln w="9525">
                      <a:noFill/>
                      <a:miter lim="800000"/>
                      <a:headEnd/>
                      <a:tailEnd/>
                    </a:ln>
                  </pic:spPr>
                </pic:pic>
              </a:graphicData>
            </a:graphic>
          </wp:anchor>
        </w:drawing>
      </w:r>
      <w:r>
        <w:rPr>
          <w:noProof/>
          <w:lang w:val="en-US"/>
        </w:rPr>
        <w:drawing>
          <wp:inline distT="0" distB="0" distL="0" distR="0">
            <wp:extent cx="2459355" cy="210375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srcRect/>
                    <a:stretch>
                      <a:fillRect/>
                    </a:stretch>
                  </pic:blipFill>
                  <pic:spPr bwMode="auto">
                    <a:xfrm>
                      <a:off x="0" y="0"/>
                      <a:ext cx="2459355" cy="2103755"/>
                    </a:xfrm>
                    <a:prstGeom prst="rect">
                      <a:avLst/>
                    </a:prstGeom>
                    <a:noFill/>
                    <a:ln w="9525">
                      <a:noFill/>
                      <a:miter lim="800000"/>
                      <a:headEnd/>
                      <a:tailEnd/>
                    </a:ln>
                  </pic:spPr>
                </pic:pic>
              </a:graphicData>
            </a:graphic>
          </wp:inline>
        </w:drawing>
      </w:r>
    </w:p>
    <w:p w:rsidR="000F7B95" w:rsidRPr="00816255" w:rsidRDefault="0062648A" w:rsidP="000F7B95">
      <w:pPr>
        <w:pStyle w:val="NoSpacing"/>
        <w:rPr>
          <w:lang w:val="en-US"/>
        </w:rPr>
      </w:pPr>
      <w:r>
        <w:rPr>
          <w:noProof/>
          <w:lang w:val="en-US"/>
        </w:rPr>
        <w:pict>
          <v:group id="_x0000_s1059" style="position:absolute;margin-left:81.75pt;margin-top:27.8pt;width:125.15pt;height:121.6pt;z-index:251664384" coordorigin="6995,2856" coordsize="2503,2432">
            <v:shape id="_x0000_s1060" type="#_x0000_t32" style="position:absolute;left:7080;top:4230;width:240;height:0;flip:x" o:connectortype="straight">
              <v:stroke endarrow="block"/>
            </v:shape>
            <v:shape id="_x0000_s1061" type="#_x0000_t32" style="position:absolute;left:6995;top:5288;width:181;height:0;flip:x" o:connectortype="straight">
              <v:stroke endarrow="block"/>
            </v:shape>
            <v:shape id="_x0000_s1062" type="#_x0000_t32" style="position:absolute;left:8876;top:4643;width:622;height:0;flip:x" o:connectortype="straight">
              <v:stroke endarrow="block"/>
            </v:shape>
            <v:shape id="_x0000_s1063" type="#_x0000_t32" style="position:absolute;left:7995;top:2856;width:433;height:0;flip:x" o:connectortype="straight">
              <v:stroke endarrow="block"/>
            </v:shape>
          </v:group>
        </w:pict>
      </w:r>
      <w:r w:rsidR="000F7B95">
        <w:rPr>
          <w:noProof/>
          <w:lang w:val="en-US"/>
        </w:rPr>
        <w:drawing>
          <wp:inline distT="0" distB="0" distL="0" distR="0">
            <wp:extent cx="3240405" cy="212153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srcRect/>
                    <a:stretch>
                      <a:fillRect/>
                    </a:stretch>
                  </pic:blipFill>
                  <pic:spPr bwMode="auto">
                    <a:xfrm>
                      <a:off x="0" y="0"/>
                      <a:ext cx="3240405" cy="2121535"/>
                    </a:xfrm>
                    <a:prstGeom prst="rect">
                      <a:avLst/>
                    </a:prstGeom>
                    <a:noFill/>
                    <a:ln w="9525">
                      <a:noFill/>
                      <a:miter lim="800000"/>
                      <a:headEnd/>
                      <a:tailEnd/>
                    </a:ln>
                  </pic:spPr>
                </pic:pic>
              </a:graphicData>
            </a:graphic>
          </wp:inline>
        </w:drawing>
      </w:r>
    </w:p>
    <w:p w:rsidR="000F7B95" w:rsidRPr="00816255" w:rsidRDefault="000F7B95" w:rsidP="000F7B95">
      <w:pPr>
        <w:pStyle w:val="NoSpacing"/>
        <w:jc w:val="both"/>
        <w:rPr>
          <w:lang w:val="en-US"/>
        </w:rPr>
      </w:pPr>
      <w:r w:rsidRPr="00816255">
        <w:rPr>
          <w:lang w:val="en-US"/>
        </w:rPr>
        <w:t>This assembly is the seat that goes inside the cab of the snow groomer.  It is a fairly simple assembly with 7 parts, using concentric and coincident constraints.</w:t>
      </w:r>
    </w:p>
    <w:p w:rsidR="000F7B95" w:rsidRPr="00816255" w:rsidRDefault="000F7B95" w:rsidP="000F7B95">
      <w:pPr>
        <w:pStyle w:val="NoSpacing"/>
        <w:jc w:val="both"/>
        <w:rPr>
          <w:lang w:val="en-US"/>
        </w:rPr>
      </w:pPr>
      <w:r w:rsidRPr="00816255">
        <w:rPr>
          <w:lang w:val="en-US"/>
        </w:rPr>
        <w:t>Sub-assemblies: pics, special features, etc.</w:t>
      </w:r>
    </w:p>
    <w:p w:rsidR="000F7B95" w:rsidRPr="00816255" w:rsidRDefault="000F7B95" w:rsidP="000F7B95">
      <w:pPr>
        <w:pStyle w:val="NoSpacing"/>
        <w:rPr>
          <w:lang w:val="en-US"/>
        </w:rPr>
      </w:pPr>
    </w:p>
    <w:p w:rsidR="000F7B95" w:rsidRDefault="000F7B95" w:rsidP="000F7B95">
      <w:pPr>
        <w:rPr>
          <w:lang w:val="en-US"/>
        </w:rPr>
      </w:pPr>
    </w:p>
    <w:p w:rsidR="000F7B95" w:rsidRDefault="000F7B95" w:rsidP="000F7B95">
      <w:pPr>
        <w:rPr>
          <w:lang w:val="en-US"/>
        </w:rPr>
      </w:pPr>
    </w:p>
    <w:p w:rsidR="000F7B95" w:rsidRDefault="000F7B95" w:rsidP="000F7B95">
      <w:pPr>
        <w:rPr>
          <w:lang w:val="en-US"/>
        </w:rPr>
      </w:pPr>
    </w:p>
    <w:p w:rsidR="000F7B95" w:rsidRDefault="000F7B95" w:rsidP="000F7B95">
      <w:pPr>
        <w:rPr>
          <w:lang w:val="en-US"/>
        </w:rPr>
      </w:pPr>
    </w:p>
    <w:p w:rsidR="000F7B95" w:rsidRDefault="000F7B95" w:rsidP="000F7B95">
      <w:pPr>
        <w:rPr>
          <w:lang w:val="en-US"/>
        </w:rPr>
      </w:pPr>
    </w:p>
    <w:p w:rsidR="000F7B95" w:rsidRDefault="000F7B95" w:rsidP="000F7B95">
      <w:pPr>
        <w:rPr>
          <w:lang w:val="en-US"/>
        </w:rPr>
      </w:pPr>
    </w:p>
    <w:p w:rsidR="000F7B95" w:rsidRDefault="000F7B95" w:rsidP="000F7B95">
      <w:pPr>
        <w:rPr>
          <w:lang w:val="en-US"/>
        </w:rPr>
      </w:pPr>
    </w:p>
    <w:p w:rsidR="000F7B95" w:rsidRDefault="000F7B95" w:rsidP="000F7B95">
      <w:pPr>
        <w:rPr>
          <w:lang w:val="en-US"/>
        </w:rPr>
      </w:pPr>
    </w:p>
    <w:p w:rsidR="000F7B95" w:rsidRDefault="000F7B95" w:rsidP="000F7B95">
      <w:pPr>
        <w:rPr>
          <w:lang w:val="en-US"/>
        </w:rPr>
      </w:pPr>
    </w:p>
    <w:p w:rsidR="000F7B95" w:rsidRPr="00FE59F5" w:rsidRDefault="000F7B95" w:rsidP="000F7B95">
      <w:pPr>
        <w:jc w:val="center"/>
        <w:rPr>
          <w:b/>
          <w:sz w:val="24"/>
          <w:u w:val="single"/>
          <w:lang w:val="en-US"/>
        </w:rPr>
      </w:pPr>
      <w:r>
        <w:rPr>
          <w:b/>
          <w:sz w:val="24"/>
          <w:u w:val="single"/>
          <w:lang w:val="en-US"/>
        </w:rPr>
        <w:lastRenderedPageBreak/>
        <w:t>Sub-Assembly 4</w:t>
      </w:r>
    </w:p>
    <w:p w:rsidR="000F7B95" w:rsidRDefault="000F7B95" w:rsidP="000F7B95">
      <w:pPr>
        <w:rPr>
          <w:lang w:val="en-US"/>
        </w:rPr>
      </w:pPr>
      <w:r>
        <w:rPr>
          <w:noProof/>
          <w:lang w:val="en-US"/>
        </w:rPr>
        <w:drawing>
          <wp:anchor distT="0" distB="0" distL="114300" distR="114300" simplePos="0" relativeHeight="251667456" behindDoc="1" locked="0" layoutInCell="1" allowOverlap="1">
            <wp:simplePos x="0" y="0"/>
            <wp:positionH relativeFrom="column">
              <wp:posOffset>3524250</wp:posOffset>
            </wp:positionH>
            <wp:positionV relativeFrom="paragraph">
              <wp:posOffset>74295</wp:posOffset>
            </wp:positionV>
            <wp:extent cx="1948815" cy="1701165"/>
            <wp:effectExtent l="19050" t="0" r="0" b="0"/>
            <wp:wrapTight wrapText="bothSides">
              <wp:wrapPolygon edited="0">
                <wp:start x="-211" y="0"/>
                <wp:lineTo x="-211" y="21286"/>
                <wp:lineTo x="21537" y="21286"/>
                <wp:lineTo x="21537" y="0"/>
                <wp:lineTo x="-211" y="0"/>
              </wp:wrapPolygon>
            </wp:wrapTight>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1948815" cy="1701165"/>
                    </a:xfrm>
                    <a:prstGeom prst="rect">
                      <a:avLst/>
                    </a:prstGeom>
                    <a:noFill/>
                    <a:ln w="9525">
                      <a:noFill/>
                      <a:miter lim="800000"/>
                      <a:headEnd/>
                      <a:tailEnd/>
                    </a:ln>
                  </pic:spPr>
                </pic:pic>
              </a:graphicData>
            </a:graphic>
          </wp:anchor>
        </w:drawing>
      </w:r>
      <w:r>
        <w:rPr>
          <w:noProof/>
          <w:lang w:val="en-US"/>
        </w:rPr>
        <w:drawing>
          <wp:inline distT="0" distB="0" distL="0" distR="0">
            <wp:extent cx="2210435" cy="190881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a:stretch>
                      <a:fillRect/>
                    </a:stretch>
                  </pic:blipFill>
                  <pic:spPr bwMode="auto">
                    <a:xfrm>
                      <a:off x="0" y="0"/>
                      <a:ext cx="2210435" cy="1908810"/>
                    </a:xfrm>
                    <a:prstGeom prst="rect">
                      <a:avLst/>
                    </a:prstGeom>
                    <a:noFill/>
                    <a:ln w="9525">
                      <a:noFill/>
                      <a:miter lim="800000"/>
                      <a:headEnd/>
                      <a:tailEnd/>
                    </a:ln>
                  </pic:spPr>
                </pic:pic>
              </a:graphicData>
            </a:graphic>
          </wp:inline>
        </w:drawing>
      </w:r>
    </w:p>
    <w:p w:rsidR="000F7B95" w:rsidRDefault="000F7B95" w:rsidP="000F7B95">
      <w:pPr>
        <w:rPr>
          <w:lang w:val="en-US"/>
        </w:rPr>
      </w:pPr>
    </w:p>
    <w:p w:rsidR="000F7B95" w:rsidRPr="00816255" w:rsidRDefault="000F7B95" w:rsidP="000F7B95">
      <w:pPr>
        <w:rPr>
          <w:lang w:val="en-US"/>
        </w:rPr>
      </w:pPr>
      <w:r>
        <w:rPr>
          <w:noProof/>
          <w:lang w:val="en-US"/>
        </w:rPr>
        <w:drawing>
          <wp:inline distT="0" distB="0" distL="0" distR="0">
            <wp:extent cx="3311525" cy="1908810"/>
            <wp:effectExtent l="19050" t="0" r="317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srcRect/>
                    <a:stretch>
                      <a:fillRect/>
                    </a:stretch>
                  </pic:blipFill>
                  <pic:spPr bwMode="auto">
                    <a:xfrm>
                      <a:off x="0" y="0"/>
                      <a:ext cx="3311525" cy="1908810"/>
                    </a:xfrm>
                    <a:prstGeom prst="rect">
                      <a:avLst/>
                    </a:prstGeom>
                    <a:noFill/>
                    <a:ln w="9525">
                      <a:noFill/>
                      <a:miter lim="800000"/>
                      <a:headEnd/>
                      <a:tailEnd/>
                    </a:ln>
                  </pic:spPr>
                </pic:pic>
              </a:graphicData>
            </a:graphic>
          </wp:inline>
        </w:drawing>
      </w:r>
    </w:p>
    <w:p w:rsidR="000F7B95" w:rsidRPr="00816255" w:rsidRDefault="0062648A" w:rsidP="000F7B95">
      <w:pPr>
        <w:pStyle w:val="NoSpacing"/>
        <w:jc w:val="both"/>
        <w:rPr>
          <w:lang w:val="en-US"/>
        </w:rPr>
      </w:pPr>
      <w:r>
        <w:rPr>
          <w:noProof/>
          <w:lang w:val="en-US"/>
        </w:rPr>
        <w:pict>
          <v:group id="_x0000_s1064" style="position:absolute;left:0;text-align:left;margin-left:59.95pt;margin-top:-120.8pt;width:150.65pt;height:24.4pt;z-index:251666432" coordorigin="6498,2304" coordsize="3013,488">
            <v:shape id="_x0000_s1065" type="#_x0000_t32" style="position:absolute;left:9362;top:2391;width:149;height:118;flip:x" o:connectortype="straight">
              <v:stroke endarrow="block"/>
            </v:shape>
            <v:shape id="_x0000_s1066" type="#_x0000_t32" style="position:absolute;left:7670;top:2713;width:787;height:79;flip:x y" o:connectortype="straight">
              <v:stroke endarrow="block"/>
            </v:shape>
            <v:shape id="_x0000_s1067" type="#_x0000_t32" style="position:absolute;left:6498;top:2304;width:385;height:47" o:connectortype="straight">
              <v:stroke endarrow="block"/>
            </v:shape>
          </v:group>
        </w:pict>
      </w:r>
      <w:r w:rsidR="000F7B95" w:rsidRPr="00816255">
        <w:rPr>
          <w:lang w:val="en-US"/>
        </w:rPr>
        <w:t>This assembly is the steering assembly for inside the cab of the snow groomer. It consists of 6 parts and was a simple assembly to construct using coincident and concentric constraints.</w:t>
      </w:r>
    </w:p>
    <w:p w:rsidR="000F7B95" w:rsidRDefault="000F7B95" w:rsidP="000F7B95">
      <w:pPr>
        <w:pStyle w:val="NoSpacing"/>
        <w:rPr>
          <w:lang w:val="en-US"/>
        </w:rPr>
      </w:pPr>
    </w:p>
    <w:p w:rsidR="000F7B95" w:rsidRPr="00FE59F5" w:rsidRDefault="000F7B95" w:rsidP="000F7B95">
      <w:pPr>
        <w:pageBreakBefore/>
        <w:jc w:val="center"/>
        <w:rPr>
          <w:b/>
          <w:sz w:val="24"/>
          <w:u w:val="single"/>
        </w:rPr>
      </w:pPr>
      <w:r w:rsidRPr="00FE59F5">
        <w:rPr>
          <w:b/>
          <w:sz w:val="24"/>
          <w:u w:val="single"/>
        </w:rPr>
        <w:lastRenderedPageBreak/>
        <w:t>Sub-Assembly 9</w:t>
      </w:r>
    </w:p>
    <w:p w:rsidR="000F7B95" w:rsidRDefault="000F7B95" w:rsidP="000F7B95"/>
    <w:p w:rsidR="000F7B95" w:rsidRDefault="000F7B95" w:rsidP="000F7B95">
      <w:r>
        <w:rPr>
          <w:noProof/>
          <w:lang w:val="en-US"/>
        </w:rPr>
        <w:drawing>
          <wp:anchor distT="0" distB="0" distL="114300" distR="114300" simplePos="0" relativeHeight="251684864" behindDoc="1" locked="0" layoutInCell="1" allowOverlap="1">
            <wp:simplePos x="0" y="0"/>
            <wp:positionH relativeFrom="column">
              <wp:posOffset>-276225</wp:posOffset>
            </wp:positionH>
            <wp:positionV relativeFrom="paragraph">
              <wp:posOffset>-76200</wp:posOffset>
            </wp:positionV>
            <wp:extent cx="3676650" cy="2157730"/>
            <wp:effectExtent l="19050" t="19050" r="19050" b="13970"/>
            <wp:wrapNone/>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l="12000" t="10971" r="13142" b="10057"/>
                    <a:stretch>
                      <a:fillRect/>
                    </a:stretch>
                  </pic:blipFill>
                  <pic:spPr bwMode="auto">
                    <a:xfrm>
                      <a:off x="0" y="0"/>
                      <a:ext cx="3676650" cy="2157730"/>
                    </a:xfrm>
                    <a:prstGeom prst="rect">
                      <a:avLst/>
                    </a:prstGeom>
                    <a:noFill/>
                    <a:ln w="15875">
                      <a:solidFill>
                        <a:srgbClr val="000000"/>
                      </a:solidFill>
                      <a:miter lim="800000"/>
                      <a:headEnd/>
                      <a:tailEnd/>
                    </a:ln>
                  </pic:spPr>
                </pic:pic>
              </a:graphicData>
            </a:graphic>
          </wp:anchor>
        </w:drawing>
      </w:r>
    </w:p>
    <w:p w:rsidR="000F7B95" w:rsidRPr="007E1F83" w:rsidRDefault="000F7B95" w:rsidP="000F7B95">
      <w:pPr>
        <w:pStyle w:val="ListParagraph"/>
        <w:numPr>
          <w:ilvl w:val="0"/>
          <w:numId w:val="11"/>
        </w:numPr>
        <w:ind w:left="5940"/>
        <w:jc w:val="both"/>
        <w:rPr>
          <w:sz w:val="24"/>
        </w:rPr>
      </w:pPr>
      <w:r w:rsidRPr="007E1F83">
        <w:rPr>
          <w:sz w:val="24"/>
        </w:rPr>
        <w:t>Started out with the chassis</w:t>
      </w:r>
    </w:p>
    <w:p w:rsidR="000F7B95" w:rsidRPr="007E1F83" w:rsidRDefault="000F7B95" w:rsidP="000F7B95">
      <w:pPr>
        <w:pStyle w:val="ListParagraph"/>
        <w:numPr>
          <w:ilvl w:val="1"/>
          <w:numId w:val="11"/>
        </w:numPr>
        <w:ind w:left="6480"/>
        <w:jc w:val="both"/>
        <w:rPr>
          <w:sz w:val="24"/>
        </w:rPr>
      </w:pPr>
      <w:r w:rsidRPr="007E1F83">
        <w:rPr>
          <w:sz w:val="24"/>
        </w:rPr>
        <w:t>Was the same linear design;  mirrored over the center axis</w:t>
      </w:r>
    </w:p>
    <w:p w:rsidR="000F7B95" w:rsidRPr="00BA631D" w:rsidRDefault="000F7B95" w:rsidP="000F7B95">
      <w:pPr>
        <w:rPr>
          <w:lang w:val="en-US"/>
        </w:rPr>
      </w:pPr>
    </w:p>
    <w:p w:rsidR="000F7B95" w:rsidRPr="00BA631D" w:rsidRDefault="0062648A" w:rsidP="000F7B95">
      <w:pPr>
        <w:rPr>
          <w:lang w:val="en-US"/>
        </w:rPr>
      </w:pPr>
      <w:r w:rsidRPr="0062648A">
        <w:rPr>
          <w:noProof/>
        </w:rPr>
        <w:pict>
          <v:shape id="_x0000_s1080" type="#_x0000_t202" style="position:absolute;margin-left:78.3pt;margin-top:24.05pt;width:45pt;height:19.5pt;z-index:251689984" stroked="f">
            <v:textbox inset="0,0,0,0">
              <w:txbxContent>
                <w:p w:rsidR="000F7B95" w:rsidRPr="00640160" w:rsidRDefault="000F7B95" w:rsidP="000F7B95">
                  <w:pPr>
                    <w:pStyle w:val="Caption"/>
                    <w:rPr>
                      <w:noProof/>
                      <w:sz w:val="24"/>
                    </w:rPr>
                  </w:pPr>
                  <w:r w:rsidRPr="00640160">
                    <w:rPr>
                      <w:noProof/>
                      <w:sz w:val="24"/>
                    </w:rPr>
                    <w:t>Step 1</w:t>
                  </w:r>
                </w:p>
              </w:txbxContent>
            </v:textbox>
          </v:shape>
        </w:pict>
      </w:r>
    </w:p>
    <w:p w:rsidR="000F7B95" w:rsidRPr="00BA631D" w:rsidRDefault="000F7B95" w:rsidP="000F7B95">
      <w:pPr>
        <w:rPr>
          <w:lang w:val="en-US"/>
        </w:rPr>
      </w:pPr>
    </w:p>
    <w:p w:rsidR="000F7B95" w:rsidRPr="00BA631D" w:rsidRDefault="000F7B95" w:rsidP="000F7B95">
      <w:pPr>
        <w:rPr>
          <w:lang w:val="en-US"/>
        </w:rPr>
      </w:pPr>
    </w:p>
    <w:p w:rsidR="000F7B95" w:rsidRPr="00BA631D" w:rsidRDefault="000F7B95" w:rsidP="000F7B95">
      <w:pPr>
        <w:rPr>
          <w:lang w:val="en-US"/>
        </w:rPr>
      </w:pPr>
      <w:r>
        <w:rPr>
          <w:noProof/>
          <w:lang w:val="en-US"/>
        </w:rPr>
        <w:drawing>
          <wp:anchor distT="0" distB="0" distL="114300" distR="114300" simplePos="0" relativeHeight="251683840" behindDoc="1" locked="0" layoutInCell="1" allowOverlap="1">
            <wp:simplePos x="0" y="0"/>
            <wp:positionH relativeFrom="column">
              <wp:posOffset>2501265</wp:posOffset>
            </wp:positionH>
            <wp:positionV relativeFrom="paragraph">
              <wp:posOffset>39370</wp:posOffset>
            </wp:positionV>
            <wp:extent cx="3949700" cy="2238375"/>
            <wp:effectExtent l="19050" t="19050" r="12700" b="28575"/>
            <wp:wrapNone/>
            <wp:docPr id="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srcRect l="3999" t="5486" r="2286" b="9143"/>
                    <a:stretch>
                      <a:fillRect/>
                    </a:stretch>
                  </pic:blipFill>
                  <pic:spPr bwMode="auto">
                    <a:xfrm>
                      <a:off x="0" y="0"/>
                      <a:ext cx="3949700" cy="2238375"/>
                    </a:xfrm>
                    <a:prstGeom prst="rect">
                      <a:avLst/>
                    </a:prstGeom>
                    <a:noFill/>
                    <a:ln w="15875">
                      <a:solidFill>
                        <a:srgbClr val="000000"/>
                      </a:solidFill>
                      <a:miter lim="800000"/>
                      <a:headEnd/>
                      <a:tailEnd/>
                    </a:ln>
                  </pic:spPr>
                </pic:pic>
              </a:graphicData>
            </a:graphic>
          </wp:anchor>
        </w:drawing>
      </w:r>
    </w:p>
    <w:p w:rsidR="000F7B95" w:rsidRPr="00BA631D" w:rsidRDefault="000F7B95" w:rsidP="000F7B95">
      <w:pPr>
        <w:rPr>
          <w:lang w:val="en-US"/>
        </w:rPr>
      </w:pPr>
    </w:p>
    <w:p w:rsidR="000F7B95" w:rsidRPr="007E1F83" w:rsidRDefault="000F7B95" w:rsidP="000F7B95">
      <w:pPr>
        <w:pStyle w:val="ListParagraph"/>
        <w:numPr>
          <w:ilvl w:val="0"/>
          <w:numId w:val="11"/>
        </w:numPr>
        <w:ind w:left="0"/>
        <w:rPr>
          <w:sz w:val="24"/>
        </w:rPr>
      </w:pPr>
      <w:r w:rsidRPr="007E1F83">
        <w:rPr>
          <w:sz w:val="24"/>
        </w:rPr>
        <w:t>the end fittings were attached</w:t>
      </w:r>
    </w:p>
    <w:p w:rsidR="000F7B95" w:rsidRPr="007E1F83" w:rsidRDefault="0062648A" w:rsidP="000F7B95">
      <w:pPr>
        <w:pStyle w:val="ListParagraph"/>
        <w:numPr>
          <w:ilvl w:val="0"/>
          <w:numId w:val="11"/>
        </w:numPr>
        <w:ind w:left="0"/>
        <w:rPr>
          <w:sz w:val="24"/>
        </w:rPr>
      </w:pPr>
      <w:r>
        <w:rPr>
          <w:noProof/>
          <w:sz w:val="24"/>
        </w:rPr>
        <w:pict>
          <v:shape id="_x0000_s1087" type="#_x0000_t32" style="position:absolute;left:0;text-align:left;margin-left:372pt;margin-top:32.05pt;width:23.25pt;height:23.25pt;flip:y;z-index:251697152" o:connectortype="straight">
            <v:stroke endarrow="block"/>
          </v:shape>
        </w:pict>
      </w:r>
      <w:r>
        <w:rPr>
          <w:noProof/>
          <w:sz w:val="24"/>
        </w:rPr>
        <w:pict>
          <v:shape id="_x0000_s1086" type="#_x0000_t32" style="position:absolute;left:0;text-align:left;margin-left:276.75pt;margin-top:.55pt;width:23.25pt;height:23.25pt;flip:y;z-index:251696128" o:connectortype="straight">
            <v:stroke endarrow="block"/>
          </v:shape>
        </w:pict>
      </w:r>
      <w:r w:rsidR="000F7B95" w:rsidRPr="007E1F83">
        <w:rPr>
          <w:sz w:val="24"/>
        </w:rPr>
        <w:t xml:space="preserve">Concentric and face mates were the </w:t>
      </w:r>
      <w:r w:rsidR="000F7B95" w:rsidRPr="007E1F83">
        <w:rPr>
          <w:sz w:val="24"/>
        </w:rPr>
        <w:br/>
        <w:t>most used</w:t>
      </w:r>
    </w:p>
    <w:p w:rsidR="000F7B95" w:rsidRPr="00BA631D" w:rsidRDefault="000F7B95" w:rsidP="000F7B95">
      <w:pPr>
        <w:rPr>
          <w:lang w:val="en-US"/>
        </w:rPr>
      </w:pPr>
    </w:p>
    <w:p w:rsidR="000F7B95" w:rsidRPr="00BA631D" w:rsidRDefault="000F7B95" w:rsidP="000F7B95">
      <w:pPr>
        <w:rPr>
          <w:lang w:val="en-US"/>
        </w:rPr>
      </w:pPr>
    </w:p>
    <w:p w:rsidR="000F7B95" w:rsidRPr="00BA631D" w:rsidRDefault="0062648A" w:rsidP="000F7B95">
      <w:pPr>
        <w:rPr>
          <w:lang w:val="en-US"/>
        </w:rPr>
      </w:pPr>
      <w:r w:rsidRPr="0062648A">
        <w:rPr>
          <w:noProof/>
        </w:rPr>
        <w:pict>
          <v:shape id="_x0000_s1081" type="#_x0000_t202" style="position:absolute;margin-left:339.75pt;margin-top:22.3pt;width:45pt;height:19.5pt;z-index:251691008" stroked="f">
            <v:textbox inset="0,0,0,0">
              <w:txbxContent>
                <w:p w:rsidR="000F7B95" w:rsidRPr="00640160" w:rsidRDefault="000F7B95" w:rsidP="000F7B95">
                  <w:pPr>
                    <w:pStyle w:val="Caption"/>
                    <w:rPr>
                      <w:noProof/>
                      <w:sz w:val="24"/>
                    </w:rPr>
                  </w:pPr>
                  <w:r w:rsidRPr="00640160">
                    <w:rPr>
                      <w:noProof/>
                      <w:sz w:val="24"/>
                    </w:rPr>
                    <w:t xml:space="preserve">Step </w:t>
                  </w:r>
                  <w:r>
                    <w:rPr>
                      <w:noProof/>
                      <w:sz w:val="24"/>
                    </w:rPr>
                    <w:t>2</w:t>
                  </w:r>
                </w:p>
              </w:txbxContent>
            </v:textbox>
          </v:shape>
        </w:pict>
      </w:r>
    </w:p>
    <w:p w:rsidR="000F7B95" w:rsidRPr="00BA631D" w:rsidRDefault="000F7B95" w:rsidP="000F7B95">
      <w:pPr>
        <w:rPr>
          <w:lang w:val="en-US"/>
        </w:rPr>
      </w:pPr>
    </w:p>
    <w:p w:rsidR="000F7B95" w:rsidRPr="00BA631D" w:rsidRDefault="000F7B95" w:rsidP="000F7B95">
      <w:pPr>
        <w:rPr>
          <w:lang w:val="en-US"/>
        </w:rPr>
      </w:pPr>
      <w:r>
        <w:rPr>
          <w:noProof/>
          <w:lang w:val="en-US"/>
        </w:rPr>
        <w:drawing>
          <wp:anchor distT="0" distB="0" distL="114300" distR="114300" simplePos="0" relativeHeight="251685888" behindDoc="1" locked="0" layoutInCell="1" allowOverlap="1">
            <wp:simplePos x="0" y="0"/>
            <wp:positionH relativeFrom="column">
              <wp:posOffset>-133350</wp:posOffset>
            </wp:positionH>
            <wp:positionV relativeFrom="paragraph">
              <wp:posOffset>97790</wp:posOffset>
            </wp:positionV>
            <wp:extent cx="4038600" cy="2333625"/>
            <wp:effectExtent l="19050" t="19050" r="19050" b="28575"/>
            <wp:wrapNone/>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srcRect l="1143" t="22858" r="25714" b="9143"/>
                    <a:stretch>
                      <a:fillRect/>
                    </a:stretch>
                  </pic:blipFill>
                  <pic:spPr bwMode="auto">
                    <a:xfrm>
                      <a:off x="0" y="0"/>
                      <a:ext cx="4038600" cy="2333625"/>
                    </a:xfrm>
                    <a:prstGeom prst="rect">
                      <a:avLst/>
                    </a:prstGeom>
                    <a:noFill/>
                    <a:ln w="15875">
                      <a:solidFill>
                        <a:srgbClr val="000000"/>
                      </a:solidFill>
                      <a:miter lim="800000"/>
                      <a:headEnd/>
                      <a:tailEnd/>
                    </a:ln>
                  </pic:spPr>
                </pic:pic>
              </a:graphicData>
            </a:graphic>
          </wp:anchor>
        </w:drawing>
      </w:r>
    </w:p>
    <w:p w:rsidR="000F7B95" w:rsidRPr="00BA631D" w:rsidRDefault="000F7B95" w:rsidP="000F7B95">
      <w:pPr>
        <w:rPr>
          <w:lang w:val="en-US"/>
        </w:rPr>
      </w:pPr>
    </w:p>
    <w:p w:rsidR="000F7B95" w:rsidRPr="00BA631D" w:rsidRDefault="0062648A" w:rsidP="000F7B95">
      <w:pPr>
        <w:rPr>
          <w:lang w:val="en-US"/>
        </w:rPr>
      </w:pPr>
      <w:r w:rsidRPr="0062648A">
        <w:rPr>
          <w:noProof/>
        </w:rPr>
        <w:pict>
          <v:shape id="_x0000_s1088" type="#_x0000_t32" style="position:absolute;margin-left:82.5pt;margin-top:23.75pt;width:15.75pt;height:15pt;flip:x;z-index:251698176" o:connectortype="straight">
            <v:stroke endarrow="block"/>
          </v:shape>
        </w:pict>
      </w:r>
    </w:p>
    <w:p w:rsidR="000F7B95" w:rsidRPr="00BA631D" w:rsidRDefault="000F7B95" w:rsidP="000F7B95">
      <w:pPr>
        <w:rPr>
          <w:lang w:val="en-US"/>
        </w:rPr>
      </w:pPr>
    </w:p>
    <w:p w:rsidR="000F7B95" w:rsidRPr="00BA631D" w:rsidRDefault="0062648A" w:rsidP="000F7B95">
      <w:pPr>
        <w:rPr>
          <w:lang w:val="en-US"/>
        </w:rPr>
      </w:pPr>
      <w:r w:rsidRPr="0062648A">
        <w:rPr>
          <w:noProof/>
        </w:rPr>
        <w:pict>
          <v:shape id="_x0000_s1089" type="#_x0000_t32" style="position:absolute;margin-left:192pt;margin-top:5.9pt;width:15.75pt;height:15pt;flip:x;z-index:251699200" o:connectortype="straight">
            <v:stroke endarrow="block"/>
          </v:shape>
        </w:pict>
      </w:r>
    </w:p>
    <w:p w:rsidR="000F7B95" w:rsidRPr="00BA631D" w:rsidRDefault="0062648A" w:rsidP="000F7B95">
      <w:pPr>
        <w:rPr>
          <w:lang w:val="en-US"/>
        </w:rPr>
      </w:pPr>
      <w:r w:rsidRPr="0062648A">
        <w:rPr>
          <w:noProof/>
        </w:rPr>
        <w:pict>
          <v:shape id="_x0000_s1082" type="#_x0000_t202" style="position:absolute;margin-left:131.25pt;margin-top:68.75pt;width:45pt;height:19.5pt;z-index:251692032" stroked="f">
            <v:textbox inset="0,0,0,0">
              <w:txbxContent>
                <w:p w:rsidR="000F7B95" w:rsidRPr="00640160" w:rsidRDefault="000F7B95" w:rsidP="000F7B95">
                  <w:pPr>
                    <w:pStyle w:val="Caption"/>
                    <w:rPr>
                      <w:noProof/>
                      <w:sz w:val="24"/>
                    </w:rPr>
                  </w:pPr>
                  <w:r w:rsidRPr="00640160">
                    <w:rPr>
                      <w:noProof/>
                      <w:sz w:val="24"/>
                    </w:rPr>
                    <w:t xml:space="preserve">Step </w:t>
                  </w:r>
                  <w:r>
                    <w:rPr>
                      <w:noProof/>
                      <w:sz w:val="24"/>
                    </w:rPr>
                    <w:t>3</w:t>
                  </w:r>
                </w:p>
              </w:txbxContent>
            </v:textbox>
          </v:shape>
        </w:pict>
      </w:r>
    </w:p>
    <w:p w:rsidR="000F7B95" w:rsidRPr="00BA631D" w:rsidRDefault="000F7B95" w:rsidP="000F7B95">
      <w:pPr>
        <w:rPr>
          <w:lang w:val="en-US"/>
        </w:rPr>
      </w:pPr>
      <w:r>
        <w:rPr>
          <w:noProof/>
          <w:lang w:val="en-US"/>
        </w:rPr>
        <w:lastRenderedPageBreak/>
        <w:drawing>
          <wp:anchor distT="0" distB="0" distL="114300" distR="114300" simplePos="0" relativeHeight="251686912" behindDoc="1" locked="0" layoutInCell="1" allowOverlap="1">
            <wp:simplePos x="0" y="0"/>
            <wp:positionH relativeFrom="column">
              <wp:posOffset>2788920</wp:posOffset>
            </wp:positionH>
            <wp:positionV relativeFrom="paragraph">
              <wp:posOffset>-97790</wp:posOffset>
            </wp:positionV>
            <wp:extent cx="3735070" cy="2041525"/>
            <wp:effectExtent l="19050" t="19050" r="17780" b="15875"/>
            <wp:wrapNone/>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l="1714" t="4572" r="2856" b="14629"/>
                    <a:stretch>
                      <a:fillRect/>
                    </a:stretch>
                  </pic:blipFill>
                  <pic:spPr bwMode="auto">
                    <a:xfrm>
                      <a:off x="0" y="0"/>
                      <a:ext cx="3735070" cy="2041525"/>
                    </a:xfrm>
                    <a:prstGeom prst="rect">
                      <a:avLst/>
                    </a:prstGeom>
                    <a:noFill/>
                    <a:ln w="15875">
                      <a:solidFill>
                        <a:srgbClr val="000000"/>
                      </a:solidFill>
                      <a:miter lim="800000"/>
                      <a:headEnd/>
                      <a:tailEnd/>
                    </a:ln>
                  </pic:spPr>
                </pic:pic>
              </a:graphicData>
            </a:graphic>
          </wp:anchor>
        </w:drawing>
      </w:r>
    </w:p>
    <w:p w:rsidR="000F7B95" w:rsidRPr="007E1F83" w:rsidRDefault="0062648A" w:rsidP="000F7B95">
      <w:pPr>
        <w:pStyle w:val="ListParagraph"/>
        <w:numPr>
          <w:ilvl w:val="0"/>
          <w:numId w:val="11"/>
        </w:numPr>
        <w:ind w:left="0"/>
        <w:rPr>
          <w:sz w:val="24"/>
        </w:rPr>
      </w:pPr>
      <w:r>
        <w:rPr>
          <w:noProof/>
          <w:sz w:val="24"/>
        </w:rPr>
        <w:pict>
          <v:shape id="_x0000_s1091" type="#_x0000_t32" style="position:absolute;left:0;text-align:left;margin-left:450.75pt;margin-top:27.05pt;width:23.25pt;height:8.25pt;flip:x y;z-index:251701248" o:connectortype="straight">
            <v:stroke endarrow="block"/>
          </v:shape>
        </w:pict>
      </w:r>
      <w:r w:rsidR="000F7B95" w:rsidRPr="007E1F83">
        <w:rPr>
          <w:sz w:val="24"/>
        </w:rPr>
        <w:t>the side pieces were attached to fix lateral</w:t>
      </w:r>
      <w:r w:rsidR="000F7B95" w:rsidRPr="007E1F83">
        <w:rPr>
          <w:sz w:val="24"/>
        </w:rPr>
        <w:br/>
        <w:t>movement</w:t>
      </w:r>
    </w:p>
    <w:p w:rsidR="000F7B95" w:rsidRPr="007E1F83" w:rsidRDefault="000F7B95" w:rsidP="000F7B95">
      <w:pPr>
        <w:pStyle w:val="ListParagraph"/>
        <w:numPr>
          <w:ilvl w:val="0"/>
          <w:numId w:val="11"/>
        </w:numPr>
        <w:ind w:left="0"/>
        <w:rPr>
          <w:sz w:val="24"/>
        </w:rPr>
      </w:pPr>
      <w:r w:rsidRPr="007E1F83">
        <w:rPr>
          <w:sz w:val="24"/>
        </w:rPr>
        <w:t>Also fixed the ax</w:t>
      </w:r>
      <w:r w:rsidR="00767B06">
        <w:rPr>
          <w:sz w:val="24"/>
        </w:rPr>
        <w:t xml:space="preserve">le </w:t>
      </w:r>
      <w:r w:rsidRPr="007E1F83">
        <w:rPr>
          <w:sz w:val="24"/>
        </w:rPr>
        <w:t>rods to one another</w:t>
      </w:r>
    </w:p>
    <w:p w:rsidR="000F7B95" w:rsidRPr="00BA631D" w:rsidRDefault="000F7B95" w:rsidP="000F7B95">
      <w:pPr>
        <w:rPr>
          <w:lang w:val="en-US"/>
        </w:rPr>
      </w:pPr>
    </w:p>
    <w:p w:rsidR="000F7B95" w:rsidRPr="00BA631D" w:rsidRDefault="0062648A" w:rsidP="000F7B95">
      <w:pPr>
        <w:rPr>
          <w:lang w:val="en-US"/>
        </w:rPr>
      </w:pPr>
      <w:r w:rsidRPr="0062648A">
        <w:rPr>
          <w:noProof/>
        </w:rPr>
        <w:pict>
          <v:shape id="_x0000_s1090" type="#_x0000_t32" style="position:absolute;margin-left:348pt;margin-top:7.55pt;width:23.25pt;height:8.25pt;flip:x y;z-index:251700224" o:connectortype="straight">
            <v:stroke endarrow="block"/>
          </v:shape>
        </w:pict>
      </w:r>
    </w:p>
    <w:p w:rsidR="000F7B95" w:rsidRPr="00BA631D" w:rsidRDefault="0062648A" w:rsidP="000F7B95">
      <w:pPr>
        <w:rPr>
          <w:lang w:val="en-US"/>
        </w:rPr>
      </w:pPr>
      <w:r w:rsidRPr="0062648A">
        <w:rPr>
          <w:noProof/>
        </w:rPr>
        <w:pict>
          <v:shape id="_x0000_s1083" type="#_x0000_t202" style="position:absolute;margin-left:353.25pt;margin-top:23.3pt;width:45pt;height:19.5pt;z-index:251693056" stroked="f">
            <v:textbox inset="0,0,0,0">
              <w:txbxContent>
                <w:p w:rsidR="000F7B95" w:rsidRPr="00640160" w:rsidRDefault="000F7B95" w:rsidP="000F7B95">
                  <w:pPr>
                    <w:pStyle w:val="Caption"/>
                    <w:rPr>
                      <w:noProof/>
                      <w:sz w:val="24"/>
                    </w:rPr>
                  </w:pPr>
                  <w:r w:rsidRPr="00640160">
                    <w:rPr>
                      <w:noProof/>
                      <w:sz w:val="24"/>
                    </w:rPr>
                    <w:t xml:space="preserve">Step </w:t>
                  </w:r>
                  <w:r>
                    <w:rPr>
                      <w:noProof/>
                      <w:sz w:val="24"/>
                    </w:rPr>
                    <w:t>4</w:t>
                  </w:r>
                </w:p>
              </w:txbxContent>
            </v:textbox>
          </v:shape>
        </w:pict>
      </w:r>
    </w:p>
    <w:p w:rsidR="000F7B95" w:rsidRPr="00BA631D" w:rsidRDefault="000F7B95" w:rsidP="000F7B95">
      <w:pPr>
        <w:rPr>
          <w:lang w:val="en-US"/>
        </w:rPr>
      </w:pPr>
    </w:p>
    <w:p w:rsidR="000F7B95" w:rsidRPr="00BA631D" w:rsidRDefault="000F7B95" w:rsidP="000F7B95">
      <w:pPr>
        <w:rPr>
          <w:sz w:val="24"/>
          <w:lang w:val="en-US"/>
        </w:rPr>
      </w:pPr>
      <w:r>
        <w:rPr>
          <w:noProof/>
          <w:lang w:val="en-US"/>
        </w:rPr>
        <w:drawing>
          <wp:anchor distT="0" distB="0" distL="114300" distR="114300" simplePos="0" relativeHeight="251687936" behindDoc="1" locked="0" layoutInCell="1" allowOverlap="1">
            <wp:simplePos x="0" y="0"/>
            <wp:positionH relativeFrom="column">
              <wp:posOffset>-542925</wp:posOffset>
            </wp:positionH>
            <wp:positionV relativeFrom="paragraph">
              <wp:posOffset>269240</wp:posOffset>
            </wp:positionV>
            <wp:extent cx="3875405" cy="1981200"/>
            <wp:effectExtent l="19050" t="19050" r="10795" b="19050"/>
            <wp:wrapNone/>
            <wp:docPr id="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l="13715" t="15543" r="8571" b="21030"/>
                    <a:stretch>
                      <a:fillRect/>
                    </a:stretch>
                  </pic:blipFill>
                  <pic:spPr bwMode="auto">
                    <a:xfrm>
                      <a:off x="0" y="0"/>
                      <a:ext cx="3875405" cy="1981200"/>
                    </a:xfrm>
                    <a:prstGeom prst="rect">
                      <a:avLst/>
                    </a:prstGeom>
                    <a:noFill/>
                    <a:ln w="15875">
                      <a:solidFill>
                        <a:srgbClr val="000000"/>
                      </a:solidFill>
                      <a:miter lim="800000"/>
                      <a:headEnd/>
                      <a:tailEnd/>
                    </a:ln>
                  </pic:spPr>
                </pic:pic>
              </a:graphicData>
            </a:graphic>
          </wp:anchor>
        </w:drawing>
      </w:r>
    </w:p>
    <w:p w:rsidR="000F7B95" w:rsidRPr="007E1F83" w:rsidRDefault="000F7B95" w:rsidP="000F7B95">
      <w:pPr>
        <w:pStyle w:val="ListParagraph"/>
        <w:numPr>
          <w:ilvl w:val="0"/>
          <w:numId w:val="11"/>
        </w:numPr>
        <w:ind w:left="5940"/>
        <w:jc w:val="both"/>
        <w:rPr>
          <w:sz w:val="24"/>
        </w:rPr>
      </w:pPr>
      <w:r w:rsidRPr="007E1F83">
        <w:rPr>
          <w:sz w:val="24"/>
        </w:rPr>
        <w:t>Wheels were attached to rods</w:t>
      </w:r>
    </w:p>
    <w:p w:rsidR="000F7B95" w:rsidRPr="007E1F83" w:rsidRDefault="0062648A" w:rsidP="000F7B95">
      <w:pPr>
        <w:pStyle w:val="ListParagraph"/>
        <w:numPr>
          <w:ilvl w:val="1"/>
          <w:numId w:val="11"/>
        </w:numPr>
        <w:ind w:left="6480"/>
        <w:jc w:val="both"/>
        <w:rPr>
          <w:sz w:val="24"/>
        </w:rPr>
      </w:pPr>
      <w:r>
        <w:rPr>
          <w:noProof/>
          <w:sz w:val="24"/>
        </w:rPr>
        <w:pict>
          <v:shape id="_x0000_s1095" type="#_x0000_t32" style="position:absolute;left:0;text-align:left;margin-left:78.75pt;margin-top:13.35pt;width:12pt;height:3.75pt;z-index:251705344" o:connectortype="straight">
            <v:stroke endarrow="block"/>
          </v:shape>
        </w:pict>
      </w:r>
      <w:r w:rsidR="000F7B95" w:rsidRPr="007E1F83">
        <w:rPr>
          <w:sz w:val="24"/>
        </w:rPr>
        <w:t>Also using concentric and face mates</w:t>
      </w:r>
    </w:p>
    <w:p w:rsidR="000F7B95" w:rsidRPr="007E1F83" w:rsidRDefault="0062648A" w:rsidP="000F7B95">
      <w:pPr>
        <w:pStyle w:val="ListParagraph"/>
        <w:numPr>
          <w:ilvl w:val="0"/>
          <w:numId w:val="11"/>
        </w:numPr>
        <w:tabs>
          <w:tab w:val="left" w:pos="6210"/>
          <w:tab w:val="left" w:pos="6570"/>
        </w:tabs>
        <w:ind w:left="5940"/>
        <w:jc w:val="both"/>
        <w:rPr>
          <w:sz w:val="24"/>
        </w:rPr>
      </w:pPr>
      <w:r>
        <w:rPr>
          <w:noProof/>
          <w:sz w:val="24"/>
        </w:rPr>
        <w:pict>
          <v:shape id="_x0000_s1094" type="#_x0000_t32" style="position:absolute;left:0;text-align:left;margin-left:15.75pt;margin-top:25.95pt;width:12pt;height:3.75pt;z-index:251704320" o:connectortype="straight">
            <v:stroke endarrow="block"/>
          </v:shape>
        </w:pict>
      </w:r>
      <w:r>
        <w:rPr>
          <w:noProof/>
          <w:sz w:val="24"/>
        </w:rPr>
        <w:pict>
          <v:shape id="_x0000_s1093" type="#_x0000_t32" style="position:absolute;left:0;text-align:left;margin-left:204.75pt;margin-top:22.95pt;width:12.75pt;height:3pt;flip:x y;z-index:251703296" o:connectortype="straight">
            <v:stroke endarrow="block"/>
          </v:shape>
        </w:pict>
      </w:r>
      <w:r w:rsidR="000F7B95" w:rsidRPr="007E1F83">
        <w:rPr>
          <w:sz w:val="24"/>
        </w:rPr>
        <w:t>Wheels and rods were the only components allowed to have free movement</w:t>
      </w:r>
    </w:p>
    <w:p w:rsidR="000F7B95" w:rsidRPr="007E1F83" w:rsidRDefault="0062648A" w:rsidP="000F7B95">
      <w:pPr>
        <w:pStyle w:val="ListParagraph"/>
        <w:numPr>
          <w:ilvl w:val="1"/>
          <w:numId w:val="11"/>
        </w:numPr>
        <w:ind w:left="6480"/>
        <w:jc w:val="both"/>
        <w:rPr>
          <w:sz w:val="24"/>
        </w:rPr>
      </w:pPr>
      <w:r>
        <w:rPr>
          <w:noProof/>
          <w:sz w:val="24"/>
        </w:rPr>
        <w:pict>
          <v:shape id="_x0000_s1084" type="#_x0000_t202" style="position:absolute;left:0;text-align:left;margin-left:85.3pt;margin-top:38.4pt;width:45pt;height:19.5pt;z-index:251694080" stroked="f">
            <v:textbox inset="0,0,0,0">
              <w:txbxContent>
                <w:p w:rsidR="000F7B95" w:rsidRPr="00640160" w:rsidRDefault="000F7B95" w:rsidP="000F7B95">
                  <w:pPr>
                    <w:pStyle w:val="Caption"/>
                    <w:rPr>
                      <w:noProof/>
                      <w:sz w:val="24"/>
                    </w:rPr>
                  </w:pPr>
                  <w:r w:rsidRPr="00640160">
                    <w:rPr>
                      <w:noProof/>
                      <w:sz w:val="24"/>
                    </w:rPr>
                    <w:t xml:space="preserve">Step </w:t>
                  </w:r>
                  <w:r>
                    <w:rPr>
                      <w:noProof/>
                      <w:sz w:val="24"/>
                    </w:rPr>
                    <w:t>5</w:t>
                  </w:r>
                </w:p>
              </w:txbxContent>
            </v:textbox>
          </v:shape>
        </w:pict>
      </w:r>
      <w:r>
        <w:rPr>
          <w:noProof/>
          <w:sz w:val="24"/>
        </w:rPr>
        <w:pict>
          <v:shape id="_x0000_s1092" type="#_x0000_t32" style="position:absolute;left:0;text-align:left;margin-left:139.5pt;margin-top:19.35pt;width:12.75pt;height:3pt;flip:x y;z-index:251702272" o:connectortype="straight">
            <v:stroke endarrow="block"/>
          </v:shape>
        </w:pict>
      </w:r>
      <w:r w:rsidR="000F7B95" w:rsidRPr="007E1F83">
        <w:rPr>
          <w:sz w:val="24"/>
        </w:rPr>
        <w:t>Everything else was set</w:t>
      </w:r>
    </w:p>
    <w:p w:rsidR="000F7B95" w:rsidRDefault="000F7B95" w:rsidP="000F7B95"/>
    <w:p w:rsidR="000F7B95" w:rsidRDefault="000F7B95" w:rsidP="000F7B95">
      <w:r>
        <w:rPr>
          <w:noProof/>
          <w:lang w:val="en-US"/>
        </w:rPr>
        <w:drawing>
          <wp:anchor distT="0" distB="0" distL="114300" distR="114300" simplePos="0" relativeHeight="251688960" behindDoc="1" locked="0" layoutInCell="1" allowOverlap="1">
            <wp:simplePos x="0" y="0"/>
            <wp:positionH relativeFrom="column">
              <wp:posOffset>364490</wp:posOffset>
            </wp:positionH>
            <wp:positionV relativeFrom="paragraph">
              <wp:posOffset>266065</wp:posOffset>
            </wp:positionV>
            <wp:extent cx="5417185" cy="3099435"/>
            <wp:effectExtent l="19050" t="19050" r="12065" b="24765"/>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l="14857" t="14629" r="11429" b="18286"/>
                    <a:stretch>
                      <a:fillRect/>
                    </a:stretch>
                  </pic:blipFill>
                  <pic:spPr bwMode="auto">
                    <a:xfrm>
                      <a:off x="0" y="0"/>
                      <a:ext cx="5417185" cy="3099435"/>
                    </a:xfrm>
                    <a:prstGeom prst="rect">
                      <a:avLst/>
                    </a:prstGeom>
                    <a:noFill/>
                    <a:ln w="15875">
                      <a:solidFill>
                        <a:srgbClr val="000000"/>
                      </a:solidFill>
                      <a:miter lim="800000"/>
                      <a:headEnd/>
                      <a:tailEnd/>
                    </a:ln>
                  </pic:spPr>
                </pic:pic>
              </a:graphicData>
            </a:graphic>
          </wp:anchor>
        </w:drawing>
      </w:r>
    </w:p>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0F7B95" w:rsidP="000F7B95"/>
    <w:p w:rsidR="000F7B95" w:rsidRDefault="0062648A" w:rsidP="000F7B95">
      <w:r w:rsidRPr="0062648A">
        <w:rPr>
          <w:noProof/>
          <w:sz w:val="24"/>
        </w:rPr>
        <w:pict>
          <v:shape id="_x0000_s1085" type="#_x0000_t202" style="position:absolute;margin-left:166.5pt;margin-top:44.4pt;width:190.5pt;height:26.25pt;z-index:251695104" stroked="f">
            <v:textbox inset="0,0,0,0">
              <w:txbxContent>
                <w:p w:rsidR="000F7B95" w:rsidRPr="00595CE9" w:rsidRDefault="000F7B95" w:rsidP="000F7B95">
                  <w:pPr>
                    <w:pStyle w:val="Caption"/>
                    <w:rPr>
                      <w:noProof/>
                      <w:sz w:val="36"/>
                    </w:rPr>
                  </w:pPr>
                  <w:r w:rsidRPr="00595CE9">
                    <w:rPr>
                      <w:noProof/>
                      <w:sz w:val="36"/>
                    </w:rPr>
                    <w:t>Final Sub-Assembly</w:t>
                  </w:r>
                </w:p>
              </w:txbxContent>
            </v:textbox>
          </v:shape>
        </w:pict>
      </w:r>
    </w:p>
    <w:p w:rsidR="000F7B95" w:rsidRPr="00FE59F5" w:rsidRDefault="000F7B95" w:rsidP="000F7B95">
      <w:pPr>
        <w:jc w:val="center"/>
        <w:rPr>
          <w:b/>
          <w:sz w:val="24"/>
          <w:u w:val="single"/>
        </w:rPr>
      </w:pPr>
      <w:r w:rsidRPr="00FE59F5">
        <w:rPr>
          <w:b/>
          <w:sz w:val="24"/>
          <w:u w:val="single"/>
        </w:rPr>
        <w:lastRenderedPageBreak/>
        <w:t>Sub-Assembly 9 Tree</w:t>
      </w:r>
    </w:p>
    <w:p w:rsidR="000F7B95" w:rsidRDefault="000F7B95" w:rsidP="000F7B95">
      <w:pPr>
        <w:jc w:val="center"/>
      </w:pPr>
      <w:r>
        <w:rPr>
          <w:noProof/>
          <w:lang w:val="en-US"/>
        </w:rPr>
        <w:drawing>
          <wp:inline distT="0" distB="0" distL="0" distR="0">
            <wp:extent cx="1891030" cy="7013575"/>
            <wp:effectExtent l="38100" t="19050" r="13970" b="1587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l="1122" t="7692" r="84776" b="8717"/>
                    <a:stretch>
                      <a:fillRect/>
                    </a:stretch>
                  </pic:blipFill>
                  <pic:spPr bwMode="auto">
                    <a:xfrm>
                      <a:off x="0" y="0"/>
                      <a:ext cx="1891030" cy="7013575"/>
                    </a:xfrm>
                    <a:prstGeom prst="rect">
                      <a:avLst/>
                    </a:prstGeom>
                    <a:noFill/>
                    <a:ln w="15875" cmpd="sng">
                      <a:solidFill>
                        <a:srgbClr val="000000"/>
                      </a:solidFill>
                      <a:miter lim="800000"/>
                      <a:headEnd/>
                      <a:tailEnd/>
                    </a:ln>
                    <a:effectLst/>
                  </pic:spPr>
                </pic:pic>
              </a:graphicData>
            </a:graphic>
          </wp:inline>
        </w:drawing>
      </w:r>
      <w:r>
        <w:rPr>
          <w:noProof/>
          <w:lang w:val="en-US"/>
        </w:rPr>
        <w:drawing>
          <wp:inline distT="0" distB="0" distL="0" distR="0">
            <wp:extent cx="1811020" cy="7013575"/>
            <wp:effectExtent l="38100" t="19050" r="17780" b="1587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srcRect l="1122" t="7692" r="85577" b="9486"/>
                    <a:stretch>
                      <a:fillRect/>
                    </a:stretch>
                  </pic:blipFill>
                  <pic:spPr bwMode="auto">
                    <a:xfrm>
                      <a:off x="0" y="0"/>
                      <a:ext cx="1811020" cy="7013575"/>
                    </a:xfrm>
                    <a:prstGeom prst="rect">
                      <a:avLst/>
                    </a:prstGeom>
                    <a:noFill/>
                    <a:ln w="15875" cmpd="sng">
                      <a:solidFill>
                        <a:srgbClr val="000000"/>
                      </a:solidFill>
                      <a:miter lim="800000"/>
                      <a:headEnd/>
                      <a:tailEnd/>
                    </a:ln>
                    <a:effectLst/>
                  </pic:spPr>
                </pic:pic>
              </a:graphicData>
            </a:graphic>
          </wp:inline>
        </w:drawing>
      </w:r>
    </w:p>
    <w:p w:rsidR="000F7B95" w:rsidRDefault="000F7B95" w:rsidP="000F7B95">
      <w:r>
        <w:br w:type="page"/>
      </w:r>
    </w:p>
    <w:p w:rsidR="000F7B95" w:rsidRPr="00FE59F5" w:rsidRDefault="000F7B95" w:rsidP="000F7B95">
      <w:pPr>
        <w:pStyle w:val="NoSpacing"/>
        <w:rPr>
          <w:b/>
          <w:sz w:val="28"/>
          <w:lang w:val="en-US"/>
        </w:rPr>
      </w:pPr>
      <w:r w:rsidRPr="00FE59F5">
        <w:rPr>
          <w:b/>
          <w:sz w:val="28"/>
          <w:lang w:val="en-US"/>
        </w:rPr>
        <w:lastRenderedPageBreak/>
        <w:t xml:space="preserve">Model </w:t>
      </w:r>
      <w:r w:rsidR="007F5D1E" w:rsidRPr="00FE59F5">
        <w:rPr>
          <w:b/>
          <w:sz w:val="28"/>
          <w:lang w:val="en-US"/>
        </w:rPr>
        <w:t>History:</w:t>
      </w:r>
    </w:p>
    <w:p w:rsidR="000F7B95" w:rsidRPr="00816255" w:rsidRDefault="000F7B95" w:rsidP="000F7B95">
      <w:pPr>
        <w:pStyle w:val="NoSpacing"/>
        <w:jc w:val="both"/>
        <w:rPr>
          <w:lang w:val="en-US"/>
        </w:rPr>
      </w:pPr>
    </w:p>
    <w:p w:rsidR="000F7B95" w:rsidRDefault="000F7B95" w:rsidP="00991435">
      <w:pPr>
        <w:pStyle w:val="NoSpacing"/>
        <w:jc w:val="both"/>
        <w:rPr>
          <w:lang w:val="en-US"/>
        </w:rPr>
      </w:pPr>
      <w:r w:rsidRPr="00816255">
        <w:rPr>
          <w:lang w:val="en-US"/>
        </w:rPr>
        <w:t>Once the parts were modeled, the assemblers were to let the part owner know what needed fixed.  Notes were to be kept in the “properties” box of the part as well as a name change noted in the previous model history section.</w:t>
      </w:r>
    </w:p>
    <w:p w:rsidR="00991435" w:rsidRPr="00816255" w:rsidRDefault="00991435" w:rsidP="006C6CF5">
      <w:pPr>
        <w:pStyle w:val="NoSpacing"/>
        <w:rPr>
          <w:lang w:val="en-US"/>
        </w:rPr>
      </w:pPr>
    </w:p>
    <w:p w:rsidR="000F7B95" w:rsidRPr="00FE59F5" w:rsidRDefault="000F7B95" w:rsidP="000F7B95">
      <w:pPr>
        <w:pStyle w:val="NoSpacing"/>
        <w:jc w:val="both"/>
        <w:rPr>
          <w:b/>
          <w:sz w:val="28"/>
          <w:lang w:val="en-US"/>
        </w:rPr>
      </w:pPr>
      <w:r w:rsidRPr="00FE59F5">
        <w:rPr>
          <w:b/>
          <w:sz w:val="28"/>
          <w:lang w:val="en-US"/>
        </w:rPr>
        <w:t xml:space="preserve">Assembly </w:t>
      </w:r>
      <w:r w:rsidR="007F5D1E" w:rsidRPr="00FE59F5">
        <w:rPr>
          <w:b/>
          <w:sz w:val="28"/>
          <w:lang w:val="en-US"/>
        </w:rPr>
        <w:t>History:</w:t>
      </w:r>
    </w:p>
    <w:p w:rsidR="000F7B95" w:rsidRPr="00816255" w:rsidRDefault="000F7B95" w:rsidP="000F7B95">
      <w:pPr>
        <w:pStyle w:val="NoSpacing"/>
        <w:jc w:val="both"/>
        <w:rPr>
          <w:lang w:val="en-US"/>
        </w:rPr>
      </w:pPr>
    </w:p>
    <w:p w:rsidR="000F7B95" w:rsidRPr="00816255" w:rsidRDefault="000F7B95" w:rsidP="000F7B95">
      <w:pPr>
        <w:pStyle w:val="NoSpacing"/>
        <w:jc w:val="both"/>
        <w:rPr>
          <w:lang w:val="en-US"/>
        </w:rPr>
      </w:pPr>
      <w:r w:rsidRPr="00816255">
        <w:rPr>
          <w:lang w:val="en-US"/>
        </w:rPr>
        <w:t>The assemblies were created using the initial parts.  As conflicts in part mates were found, the parts were then referred back to the original owner.  Some of the discrepancies were due to the tolerances of initial measurements.  Since the LEGO parts were small to begin with and then placed together in the assembly, tolerance issues compounded.</w:t>
      </w:r>
    </w:p>
    <w:p w:rsidR="000F7B95" w:rsidRPr="00816255" w:rsidRDefault="000F7B95" w:rsidP="000F7B95">
      <w:pPr>
        <w:pStyle w:val="NoSpacing"/>
        <w:jc w:val="both"/>
        <w:rPr>
          <w:lang w:val="en-US"/>
        </w:rPr>
      </w:pPr>
    </w:p>
    <w:p w:rsidR="000F7B95" w:rsidRPr="00816255" w:rsidRDefault="000F7B95" w:rsidP="000F7B95">
      <w:pPr>
        <w:pStyle w:val="NoSpacing"/>
        <w:jc w:val="both"/>
        <w:rPr>
          <w:lang w:val="en-US"/>
        </w:rPr>
      </w:pPr>
    </w:p>
    <w:p w:rsidR="000F7B95" w:rsidRPr="00FE59F5" w:rsidRDefault="000F7B95" w:rsidP="000F7B95">
      <w:pPr>
        <w:spacing w:line="240" w:lineRule="auto"/>
        <w:jc w:val="both"/>
        <w:rPr>
          <w:b/>
          <w:sz w:val="28"/>
          <w:lang w:val="en-US"/>
        </w:rPr>
      </w:pPr>
      <w:r w:rsidRPr="00FE59F5">
        <w:rPr>
          <w:b/>
          <w:sz w:val="28"/>
          <w:lang w:val="en-US"/>
        </w:rPr>
        <w:t>Dynamic Assembly:</w:t>
      </w:r>
    </w:p>
    <w:p w:rsidR="000F7B95" w:rsidRPr="00816255" w:rsidRDefault="000F7B95" w:rsidP="000F7B95">
      <w:pPr>
        <w:spacing w:line="240" w:lineRule="auto"/>
        <w:jc w:val="both"/>
        <w:rPr>
          <w:lang w:val="en-US"/>
        </w:rPr>
      </w:pPr>
      <w:r w:rsidRPr="00816255">
        <w:rPr>
          <w:lang w:val="en-US"/>
        </w:rPr>
        <w:tab/>
        <w:t>The making of dynamic assemblies of sub-products taught us several lessons.  One lesson, was that the majority of parts in LEGO products, particularly the Snow Cat Groomer, are static; meaning they move relatively with each other.  The only parts in the entire assembly that move are the adjustable rods that control upward and sideward movement.  So out of 590 pieces only 25 or so are kinetic components.</w:t>
      </w:r>
    </w:p>
    <w:p w:rsidR="000F7B95" w:rsidRPr="00816255" w:rsidRDefault="00991435" w:rsidP="000F7B95">
      <w:pPr>
        <w:spacing w:line="240" w:lineRule="auto"/>
        <w:ind w:firstLine="708"/>
        <w:jc w:val="both"/>
        <w:rPr>
          <w:lang w:val="en-US"/>
        </w:rPr>
      </w:pPr>
      <w:r>
        <w:rPr>
          <w:lang w:val="en-US"/>
        </w:rPr>
        <w:t xml:space="preserve">For the dynamic assembly, we here at the University of Idaho </w:t>
      </w:r>
      <w:r w:rsidR="000F7B95" w:rsidRPr="00816255">
        <w:rPr>
          <w:lang w:val="en-US"/>
        </w:rPr>
        <w:t>dealt with the tracks.  Upon completion of the 9</w:t>
      </w:r>
      <w:r w:rsidR="000F7B95" w:rsidRPr="00816255">
        <w:rPr>
          <w:vertAlign w:val="superscript"/>
          <w:lang w:val="en-US"/>
        </w:rPr>
        <w:t>th</w:t>
      </w:r>
      <w:r w:rsidR="000F7B95" w:rsidRPr="00816255">
        <w:rPr>
          <w:lang w:val="en-US"/>
        </w:rPr>
        <w:t xml:space="preserve"> sub-assembly, we quickly realized most constraints made were useless.  Because most parts on the assembly are stationary, they can be treated as static components.  The wheels and the holding rods are the only dynamic parts.  Constraints were made to keep them concentric with the chassis and limit lateral motion.  By limiting sideways movement, the wheel would stay fixed with the static assembly.  Once constraints are applied, kinematic motion can be implemented.</w:t>
      </w:r>
    </w:p>
    <w:p w:rsidR="000F7B95" w:rsidRPr="00816255" w:rsidRDefault="000F7B95" w:rsidP="000F7B95">
      <w:pPr>
        <w:spacing w:line="240" w:lineRule="auto"/>
        <w:jc w:val="both"/>
        <w:rPr>
          <w:lang w:val="en-US"/>
        </w:rPr>
      </w:pPr>
      <w:r w:rsidRPr="00816255">
        <w:rPr>
          <w:lang w:val="en-US"/>
        </w:rPr>
        <w:tab/>
        <w:t>It wasn’t long before we realized the tracks are a very difficult dynamic to simulate.  Because the tracks are always moving they are never constrained to one specific wheel, but many.  The tracks follow an elliptical shift which gives the possibility of putting the track on a set path.  The path would then be related to a specific rotational speed of the wheels; this is done by driving one wheel and moving the assembly in a forward lateral motion.  This is where the knowledge of the Idaho team ran quite thin.  Another problem with dynamically moving the tracks was caused by the “looseness” of the tracks.  In reality the tracks have a bit of “hang” or separation between the wheels due to gravity.  If the tracks were completely stiff they wouldn’t move at all.  This was a solution Team Idaho once again didn’t have time to work out.</w:t>
      </w:r>
    </w:p>
    <w:p w:rsidR="000F7B95" w:rsidRDefault="000F7B95" w:rsidP="000F7B95">
      <w:pPr>
        <w:rPr>
          <w:b/>
          <w:lang w:val="en-US"/>
        </w:rPr>
      </w:pPr>
      <w:r>
        <w:rPr>
          <w:b/>
          <w:lang w:val="en-US"/>
        </w:rPr>
        <w:br w:type="page"/>
      </w:r>
    </w:p>
    <w:p w:rsidR="000F7B95" w:rsidRDefault="000F7B95" w:rsidP="000F7B95">
      <w:pPr>
        <w:pStyle w:val="NoSpacing"/>
        <w:rPr>
          <w:b/>
          <w:sz w:val="28"/>
          <w:lang w:val="en-US"/>
        </w:rPr>
      </w:pPr>
      <w:r w:rsidRPr="00FE59F5">
        <w:rPr>
          <w:b/>
          <w:sz w:val="28"/>
          <w:lang w:val="en-US"/>
        </w:rPr>
        <w:lastRenderedPageBreak/>
        <w:t xml:space="preserve">Visual Aid </w:t>
      </w:r>
      <w:r w:rsidR="007F5D1E" w:rsidRPr="00FE59F5">
        <w:rPr>
          <w:b/>
          <w:sz w:val="28"/>
          <w:lang w:val="en-US"/>
        </w:rPr>
        <w:t>Document:</w:t>
      </w:r>
    </w:p>
    <w:p w:rsidR="000F7B95" w:rsidRDefault="000F7B95" w:rsidP="000F7B95">
      <w:pPr>
        <w:pStyle w:val="NoSpacing"/>
        <w:rPr>
          <w:b/>
          <w:sz w:val="28"/>
          <w:lang w:val="en-US"/>
        </w:rPr>
      </w:pPr>
    </w:p>
    <w:p w:rsidR="000F7B95" w:rsidRDefault="000F7B95" w:rsidP="000F7B95">
      <w:pPr>
        <w:pStyle w:val="NoSpacing"/>
        <w:rPr>
          <w:b/>
          <w:sz w:val="28"/>
          <w:lang w:val="en-US"/>
        </w:rPr>
      </w:pPr>
    </w:p>
    <w:p w:rsidR="000F7B95" w:rsidRPr="00FE59F5" w:rsidRDefault="000F7B95" w:rsidP="000F7B95">
      <w:pPr>
        <w:pStyle w:val="NoSpacing"/>
        <w:rPr>
          <w:b/>
          <w:sz w:val="28"/>
          <w:lang w:val="en-US"/>
        </w:rPr>
      </w:pPr>
    </w:p>
    <w:p w:rsidR="000F7B95" w:rsidRPr="00816255" w:rsidRDefault="000F7B95" w:rsidP="000F7B95">
      <w:pPr>
        <w:pStyle w:val="NoSpacing"/>
        <w:rPr>
          <w:lang w:val="en-US"/>
        </w:rPr>
      </w:pPr>
    </w:p>
    <w:p w:rsidR="000F7B95" w:rsidRDefault="000F7B95" w:rsidP="000F7B95">
      <w:pPr>
        <w:pStyle w:val="NoSpacing"/>
        <w:keepNext/>
      </w:pPr>
      <w:r>
        <w:rPr>
          <w:noProof/>
          <w:lang w:val="en-US"/>
        </w:rPr>
        <w:drawing>
          <wp:inline distT="0" distB="0" distL="0" distR="0">
            <wp:extent cx="3719830" cy="1527175"/>
            <wp:effectExtent l="19050" t="0" r="0" b="0"/>
            <wp:docPr id="9" name="Picture 23" descr="2_12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_121009.jpg"/>
                    <pic:cNvPicPr>
                      <a:picLocks noChangeAspect="1" noChangeArrowheads="1"/>
                    </pic:cNvPicPr>
                  </pic:nvPicPr>
                  <pic:blipFill>
                    <a:blip r:embed="rId78"/>
                    <a:srcRect t="47636" r="32158"/>
                    <a:stretch>
                      <a:fillRect/>
                    </a:stretch>
                  </pic:blipFill>
                  <pic:spPr bwMode="auto">
                    <a:xfrm>
                      <a:off x="0" y="0"/>
                      <a:ext cx="3719830" cy="1527175"/>
                    </a:xfrm>
                    <a:prstGeom prst="rect">
                      <a:avLst/>
                    </a:prstGeom>
                    <a:noFill/>
                    <a:ln w="9525">
                      <a:noFill/>
                      <a:miter lim="800000"/>
                      <a:headEnd/>
                      <a:tailEnd/>
                    </a:ln>
                  </pic:spPr>
                </pic:pic>
              </a:graphicData>
            </a:graphic>
          </wp:inline>
        </w:drawing>
      </w:r>
    </w:p>
    <w:p w:rsidR="000F7B95" w:rsidRDefault="000F7B95" w:rsidP="000F7B95">
      <w:pPr>
        <w:pStyle w:val="Caption"/>
      </w:pPr>
      <w:r>
        <w:tab/>
      </w:r>
      <w:r>
        <w:tab/>
      </w:r>
      <w:r>
        <w:tab/>
      </w:r>
      <w:r w:rsidRPr="00047CF1">
        <w:rPr>
          <w:sz w:val="22"/>
        </w:rPr>
        <w:t>Assembly 2</w:t>
      </w:r>
    </w:p>
    <w:p w:rsidR="000F7B95" w:rsidRDefault="000F7B95" w:rsidP="000F7B95">
      <w:pPr>
        <w:pStyle w:val="NoSpacing"/>
        <w:rPr>
          <w:lang w:val="en-US"/>
        </w:rPr>
      </w:pPr>
    </w:p>
    <w:p w:rsidR="000F7B95" w:rsidRDefault="000F7B95" w:rsidP="000F7B95">
      <w:pPr>
        <w:pStyle w:val="NoSpacing"/>
        <w:rPr>
          <w:lang w:val="en-US"/>
        </w:rPr>
      </w:pPr>
    </w:p>
    <w:p w:rsidR="000F7B95" w:rsidRDefault="000F7B95" w:rsidP="000F7B95">
      <w:pPr>
        <w:pStyle w:val="NoSpacing"/>
        <w:rPr>
          <w:lang w:val="en-US"/>
        </w:rPr>
      </w:pPr>
    </w:p>
    <w:p w:rsidR="000F7B95" w:rsidRDefault="000F7B95" w:rsidP="000F7B95">
      <w:pPr>
        <w:pStyle w:val="NoSpacing"/>
        <w:rPr>
          <w:lang w:val="en-US"/>
        </w:rPr>
      </w:pPr>
    </w:p>
    <w:p w:rsidR="000F7B95" w:rsidRDefault="000F7B95" w:rsidP="000F7B95">
      <w:pPr>
        <w:pStyle w:val="NoSpacing"/>
        <w:rPr>
          <w:lang w:val="en-US"/>
        </w:rPr>
      </w:pPr>
    </w:p>
    <w:p w:rsidR="000F7B95" w:rsidRDefault="000F7B95" w:rsidP="000F7B95">
      <w:pPr>
        <w:pStyle w:val="NoSpacing"/>
        <w:rPr>
          <w:lang w:val="en-US"/>
        </w:rPr>
      </w:pPr>
    </w:p>
    <w:p w:rsidR="000F7B95" w:rsidRDefault="000F7B95" w:rsidP="000F7B95">
      <w:pPr>
        <w:pStyle w:val="NoSpacing"/>
        <w:rPr>
          <w:lang w:val="en-US"/>
        </w:rPr>
      </w:pPr>
    </w:p>
    <w:p w:rsidR="000F7B95" w:rsidRDefault="000F7B95" w:rsidP="000F7B95">
      <w:pPr>
        <w:pStyle w:val="NoSpacing"/>
        <w:keepNext/>
      </w:pPr>
      <w:r>
        <w:rPr>
          <w:noProof/>
          <w:lang w:val="en-US"/>
        </w:rPr>
        <w:drawing>
          <wp:inline distT="0" distB="0" distL="0" distR="0">
            <wp:extent cx="3657600" cy="2459355"/>
            <wp:effectExtent l="19050" t="0" r="0" b="0"/>
            <wp:docPr id="7" name="Picture 13" descr="assembly 3 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ssembly 3 render.JPG"/>
                    <pic:cNvPicPr>
                      <a:picLocks noChangeAspect="1" noChangeArrowheads="1"/>
                    </pic:cNvPicPr>
                  </pic:nvPicPr>
                  <pic:blipFill>
                    <a:blip r:embed="rId79"/>
                    <a:srcRect l="10912" r="20393"/>
                    <a:stretch>
                      <a:fillRect/>
                    </a:stretch>
                  </pic:blipFill>
                  <pic:spPr bwMode="auto">
                    <a:xfrm>
                      <a:off x="0" y="0"/>
                      <a:ext cx="3657600" cy="2459355"/>
                    </a:xfrm>
                    <a:prstGeom prst="rect">
                      <a:avLst/>
                    </a:prstGeom>
                    <a:noFill/>
                    <a:ln w="9525">
                      <a:noFill/>
                      <a:miter lim="800000"/>
                      <a:headEnd/>
                      <a:tailEnd/>
                    </a:ln>
                  </pic:spPr>
                </pic:pic>
              </a:graphicData>
            </a:graphic>
          </wp:inline>
        </w:drawing>
      </w:r>
    </w:p>
    <w:p w:rsidR="000F7B95" w:rsidRPr="00047CF1" w:rsidRDefault="000F7B95" w:rsidP="000F7B95">
      <w:pPr>
        <w:pStyle w:val="Caption"/>
        <w:rPr>
          <w:sz w:val="22"/>
        </w:rPr>
      </w:pPr>
      <w:r w:rsidRPr="00047CF1">
        <w:rPr>
          <w:sz w:val="22"/>
        </w:rPr>
        <w:tab/>
      </w:r>
      <w:r w:rsidRPr="00047CF1">
        <w:rPr>
          <w:sz w:val="22"/>
        </w:rPr>
        <w:tab/>
      </w:r>
      <w:r w:rsidRPr="00047CF1">
        <w:rPr>
          <w:sz w:val="22"/>
        </w:rPr>
        <w:tab/>
        <w:t>Assembly</w:t>
      </w:r>
      <w:r w:rsidRPr="00047CF1">
        <w:rPr>
          <w:noProof/>
          <w:sz w:val="22"/>
        </w:rPr>
        <w:t xml:space="preserve"> 3</w:t>
      </w:r>
    </w:p>
    <w:p w:rsidR="000F7B95" w:rsidRPr="00816255" w:rsidRDefault="000F7B95" w:rsidP="000F7B95">
      <w:pPr>
        <w:pStyle w:val="NoSpacing"/>
        <w:rPr>
          <w:lang w:val="en-US"/>
        </w:rPr>
      </w:pPr>
    </w:p>
    <w:p w:rsidR="000F7B95" w:rsidRDefault="000F7B95" w:rsidP="000F7B95">
      <w:pPr>
        <w:pStyle w:val="NoSpacing"/>
        <w:keepNext/>
      </w:pPr>
    </w:p>
    <w:p w:rsidR="000F7B95" w:rsidRDefault="000F7B95" w:rsidP="000F7B95">
      <w:pPr>
        <w:pStyle w:val="NoSpacing"/>
        <w:keepNext/>
      </w:pPr>
    </w:p>
    <w:p w:rsidR="000F7B95" w:rsidRDefault="000F7B95" w:rsidP="000F7B95">
      <w:pPr>
        <w:pStyle w:val="NoSpacing"/>
        <w:keepNext/>
      </w:pPr>
    </w:p>
    <w:p w:rsidR="000F7B95" w:rsidRDefault="000F7B95" w:rsidP="000F7B95">
      <w:pPr>
        <w:pStyle w:val="NoSpacing"/>
        <w:keepNext/>
      </w:pPr>
    </w:p>
    <w:p w:rsidR="000F7B95" w:rsidRDefault="000F7B95" w:rsidP="000F7B95">
      <w:pPr>
        <w:pStyle w:val="NoSpacing"/>
        <w:keepNext/>
      </w:pPr>
    </w:p>
    <w:p w:rsidR="000F7B95" w:rsidRDefault="000F7B95" w:rsidP="000F7B95">
      <w:pPr>
        <w:pStyle w:val="NoSpacing"/>
        <w:keepNext/>
      </w:pPr>
      <w:r>
        <w:rPr>
          <w:noProof/>
          <w:lang w:val="en-US"/>
        </w:rPr>
        <w:drawing>
          <wp:inline distT="0" distB="0" distL="0" distR="0">
            <wp:extent cx="3959225" cy="2787650"/>
            <wp:effectExtent l="19050" t="0" r="3175" b="0"/>
            <wp:docPr id="6" name="Picture 17" descr="assembly 4 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sembly 4 render.JPG"/>
                    <pic:cNvPicPr>
                      <a:picLocks noChangeAspect="1" noChangeArrowheads="1"/>
                    </pic:cNvPicPr>
                  </pic:nvPicPr>
                  <pic:blipFill>
                    <a:blip r:embed="rId80"/>
                    <a:srcRect l="14790" t="7581"/>
                    <a:stretch>
                      <a:fillRect/>
                    </a:stretch>
                  </pic:blipFill>
                  <pic:spPr bwMode="auto">
                    <a:xfrm>
                      <a:off x="0" y="0"/>
                      <a:ext cx="3959225" cy="2787650"/>
                    </a:xfrm>
                    <a:prstGeom prst="rect">
                      <a:avLst/>
                    </a:prstGeom>
                    <a:noFill/>
                    <a:ln w="9525">
                      <a:noFill/>
                      <a:miter lim="800000"/>
                      <a:headEnd/>
                      <a:tailEnd/>
                    </a:ln>
                  </pic:spPr>
                </pic:pic>
              </a:graphicData>
            </a:graphic>
          </wp:inline>
        </w:drawing>
      </w:r>
    </w:p>
    <w:p w:rsidR="000F7B95" w:rsidRDefault="000F7B95" w:rsidP="000F7B95">
      <w:pPr>
        <w:pStyle w:val="Caption"/>
        <w:rPr>
          <w:sz w:val="22"/>
        </w:rPr>
      </w:pPr>
      <w:r w:rsidRPr="00047CF1">
        <w:rPr>
          <w:sz w:val="22"/>
        </w:rPr>
        <w:tab/>
      </w:r>
      <w:r w:rsidRPr="00047CF1">
        <w:rPr>
          <w:sz w:val="22"/>
        </w:rPr>
        <w:tab/>
      </w:r>
      <w:r w:rsidRPr="00047CF1">
        <w:rPr>
          <w:sz w:val="22"/>
        </w:rPr>
        <w:tab/>
        <w:t>Assembly 4</w:t>
      </w:r>
    </w:p>
    <w:p w:rsidR="000F7B95" w:rsidRDefault="000F7B95" w:rsidP="000F7B95">
      <w:pPr>
        <w:rPr>
          <w:lang w:val="en-US"/>
        </w:rPr>
      </w:pPr>
    </w:p>
    <w:p w:rsidR="000F7B95" w:rsidRDefault="000F7B95" w:rsidP="000F7B95">
      <w:pPr>
        <w:rPr>
          <w:lang w:val="en-US"/>
        </w:rPr>
      </w:pPr>
    </w:p>
    <w:p w:rsidR="000F7B95" w:rsidRPr="00FE59F5" w:rsidRDefault="000F7B95" w:rsidP="000F7B95">
      <w:pPr>
        <w:rPr>
          <w:lang w:val="en-US"/>
        </w:rPr>
      </w:pPr>
    </w:p>
    <w:p w:rsidR="000F7B95" w:rsidRDefault="000F7B95" w:rsidP="000F7B95">
      <w:pPr>
        <w:pStyle w:val="NoSpacing"/>
        <w:keepNext/>
      </w:pPr>
      <w:r>
        <w:rPr>
          <w:noProof/>
          <w:lang w:val="en-US"/>
        </w:rPr>
        <w:drawing>
          <wp:inline distT="0" distB="0" distL="0" distR="0">
            <wp:extent cx="5486400" cy="2370455"/>
            <wp:effectExtent l="19050" t="0" r="0" b="0"/>
            <wp:docPr id="5" name="Picture 44" descr="assembly 9 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sembly 9 render.JPG"/>
                    <pic:cNvPicPr>
                      <a:picLocks noChangeAspect="1" noChangeArrowheads="1"/>
                    </pic:cNvPicPr>
                  </pic:nvPicPr>
                  <pic:blipFill>
                    <a:blip r:embed="rId81"/>
                    <a:srcRect/>
                    <a:stretch>
                      <a:fillRect/>
                    </a:stretch>
                  </pic:blipFill>
                  <pic:spPr bwMode="auto">
                    <a:xfrm>
                      <a:off x="0" y="0"/>
                      <a:ext cx="5486400" cy="2370455"/>
                    </a:xfrm>
                    <a:prstGeom prst="rect">
                      <a:avLst/>
                    </a:prstGeom>
                    <a:noFill/>
                    <a:ln w="9525">
                      <a:noFill/>
                      <a:miter lim="800000"/>
                      <a:headEnd/>
                      <a:tailEnd/>
                    </a:ln>
                  </pic:spPr>
                </pic:pic>
              </a:graphicData>
            </a:graphic>
          </wp:inline>
        </w:drawing>
      </w:r>
    </w:p>
    <w:p w:rsidR="000F7B95" w:rsidRPr="00A56C64" w:rsidRDefault="000F7B95" w:rsidP="000F7B95">
      <w:pPr>
        <w:pStyle w:val="Caption"/>
        <w:rPr>
          <w:lang w:val="en-US"/>
        </w:rPr>
      </w:pPr>
      <w:r>
        <w:tab/>
      </w:r>
      <w:r>
        <w:tab/>
      </w:r>
      <w:r>
        <w:tab/>
      </w:r>
      <w:r>
        <w:tab/>
      </w:r>
      <w:r>
        <w:tab/>
      </w:r>
      <w:r w:rsidRPr="00A56C64">
        <w:rPr>
          <w:sz w:val="22"/>
          <w:lang w:val="en-US"/>
        </w:rPr>
        <w:t>Assembly 9</w:t>
      </w:r>
    </w:p>
    <w:p w:rsidR="000F7B95" w:rsidRPr="00816255" w:rsidRDefault="000F7B95" w:rsidP="000F7B95">
      <w:pPr>
        <w:pStyle w:val="NoSpacing"/>
        <w:rPr>
          <w:lang w:val="en-US"/>
        </w:rPr>
      </w:pPr>
    </w:p>
    <w:p w:rsidR="000F7B95" w:rsidRDefault="000F7B95" w:rsidP="000F7B95">
      <w:pPr>
        <w:rPr>
          <w:b/>
          <w:lang w:val="en-US"/>
        </w:rPr>
      </w:pPr>
    </w:p>
    <w:p w:rsidR="000F7B95" w:rsidRDefault="000F7B95" w:rsidP="000F7B95">
      <w:pPr>
        <w:rPr>
          <w:b/>
          <w:lang w:val="en-US"/>
        </w:rPr>
      </w:pPr>
    </w:p>
    <w:p w:rsidR="000F7B95" w:rsidRPr="00FE59F5" w:rsidRDefault="0062648A" w:rsidP="000F7B95">
      <w:pPr>
        <w:rPr>
          <w:b/>
          <w:sz w:val="28"/>
          <w:lang w:val="en-US"/>
        </w:rPr>
      </w:pPr>
      <w:r w:rsidRPr="0062648A">
        <w:rPr>
          <w:noProof/>
        </w:rPr>
        <w:pict>
          <v:shape id="_x0000_s1096" type="#_x0000_t202" style="position:absolute;margin-left:-64.15pt;margin-top:437.2pt;width:561.4pt;height:.05pt;z-index:251707392" stroked="f">
            <v:textbox style="mso-fit-shape-to-text:t" inset="0,0,0,0">
              <w:txbxContent>
                <w:p w:rsidR="000F7B95" w:rsidRPr="00FE59F5" w:rsidRDefault="000F7B95" w:rsidP="000F7B95">
                  <w:pPr>
                    <w:pStyle w:val="Caption"/>
                    <w:jc w:val="center"/>
                    <w:rPr>
                      <w:noProof/>
                      <w:sz w:val="22"/>
                    </w:rPr>
                  </w:pPr>
                  <w:r w:rsidRPr="00FE59F5">
                    <w:rPr>
                      <w:sz w:val="22"/>
                    </w:rPr>
                    <w:t>Final Assembly</w:t>
                  </w:r>
                </w:p>
              </w:txbxContent>
            </v:textbox>
          </v:shape>
        </w:pict>
      </w:r>
      <w:r w:rsidR="000F7B95">
        <w:rPr>
          <w:b/>
          <w:noProof/>
          <w:lang w:val="en-US"/>
        </w:rPr>
        <w:drawing>
          <wp:anchor distT="0" distB="0" distL="114300" distR="114300" simplePos="0" relativeHeight="251706368" behindDoc="1" locked="0" layoutInCell="1" allowOverlap="1">
            <wp:simplePos x="0" y="0"/>
            <wp:positionH relativeFrom="column">
              <wp:posOffset>-815340</wp:posOffset>
            </wp:positionH>
            <wp:positionV relativeFrom="paragraph">
              <wp:posOffset>1327150</wp:posOffset>
            </wp:positionV>
            <wp:extent cx="7129780" cy="4168140"/>
            <wp:effectExtent l="19050" t="0" r="0" b="0"/>
            <wp:wrapNone/>
            <wp:docPr id="91" name="Picture 45" descr="lego-snow-groomer-render-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go-snow-groomer-render-smaller.JPG"/>
                    <pic:cNvPicPr>
                      <a:picLocks noChangeAspect="1" noChangeArrowheads="1"/>
                    </pic:cNvPicPr>
                  </pic:nvPicPr>
                  <pic:blipFill>
                    <a:blip r:embed="rId82"/>
                    <a:srcRect t="19310"/>
                    <a:stretch>
                      <a:fillRect/>
                    </a:stretch>
                  </pic:blipFill>
                  <pic:spPr bwMode="auto">
                    <a:xfrm>
                      <a:off x="0" y="0"/>
                      <a:ext cx="7129780" cy="4168140"/>
                    </a:xfrm>
                    <a:prstGeom prst="rect">
                      <a:avLst/>
                    </a:prstGeom>
                    <a:noFill/>
                    <a:ln w="9525">
                      <a:noFill/>
                      <a:miter lim="800000"/>
                      <a:headEnd/>
                      <a:tailEnd/>
                    </a:ln>
                  </pic:spPr>
                </pic:pic>
              </a:graphicData>
            </a:graphic>
          </wp:anchor>
        </w:drawing>
      </w:r>
      <w:r w:rsidR="000F7B95">
        <w:rPr>
          <w:b/>
          <w:lang w:val="en-US"/>
        </w:rPr>
        <w:br w:type="page"/>
      </w:r>
      <w:r w:rsidR="000F7B95" w:rsidRPr="00FE59F5">
        <w:rPr>
          <w:b/>
          <w:sz w:val="28"/>
          <w:lang w:val="en-US"/>
        </w:rPr>
        <w:lastRenderedPageBreak/>
        <w:t>General recommendations for a future project:</w:t>
      </w:r>
    </w:p>
    <w:p w:rsidR="000F7B95" w:rsidRPr="00816255" w:rsidRDefault="000F7B95" w:rsidP="000F7B95">
      <w:pPr>
        <w:pStyle w:val="NoSpacing"/>
        <w:rPr>
          <w:lang w:val="en-US"/>
        </w:rPr>
      </w:pPr>
    </w:p>
    <w:p w:rsidR="000F7B95" w:rsidRPr="00816255" w:rsidRDefault="000F7B95" w:rsidP="000F7B95">
      <w:pPr>
        <w:spacing w:line="240" w:lineRule="auto"/>
        <w:jc w:val="both"/>
        <w:rPr>
          <w:lang w:val="en-US"/>
        </w:rPr>
      </w:pPr>
      <w:r w:rsidRPr="00816255">
        <w:rPr>
          <w:lang w:val="en-US"/>
        </w:rPr>
        <w:t>There are several recommendations that Team Idaho will present:</w:t>
      </w:r>
    </w:p>
    <w:p w:rsidR="000F7B95" w:rsidRPr="00816255" w:rsidRDefault="000F7B95" w:rsidP="000F7B95">
      <w:pPr>
        <w:pStyle w:val="ListParagraph"/>
        <w:numPr>
          <w:ilvl w:val="0"/>
          <w:numId w:val="8"/>
        </w:numPr>
        <w:spacing w:line="240" w:lineRule="auto"/>
        <w:jc w:val="both"/>
      </w:pPr>
      <w:r w:rsidRPr="00816255">
        <w:t>Use a common repository</w:t>
      </w:r>
    </w:p>
    <w:p w:rsidR="000F7B95" w:rsidRPr="00816255" w:rsidRDefault="000F7B95" w:rsidP="000F7B95">
      <w:pPr>
        <w:pStyle w:val="ListParagraph"/>
        <w:numPr>
          <w:ilvl w:val="1"/>
          <w:numId w:val="8"/>
        </w:numPr>
        <w:spacing w:line="240" w:lineRule="auto"/>
        <w:jc w:val="both"/>
      </w:pPr>
      <w:r w:rsidRPr="00816255">
        <w:t>Easier access</w:t>
      </w:r>
    </w:p>
    <w:p w:rsidR="000F7B95" w:rsidRPr="00816255" w:rsidRDefault="000F7B95" w:rsidP="000F7B95">
      <w:pPr>
        <w:pStyle w:val="ListParagraph"/>
        <w:numPr>
          <w:ilvl w:val="1"/>
          <w:numId w:val="8"/>
        </w:numPr>
        <w:spacing w:line="240" w:lineRule="auto"/>
        <w:jc w:val="both"/>
      </w:pPr>
      <w:r w:rsidRPr="00816255">
        <w:t>Easier transfer of documents</w:t>
      </w:r>
    </w:p>
    <w:p w:rsidR="000F7B95" w:rsidRPr="00816255" w:rsidRDefault="000F7B95" w:rsidP="000F7B95">
      <w:pPr>
        <w:pStyle w:val="ListParagraph"/>
        <w:numPr>
          <w:ilvl w:val="1"/>
          <w:numId w:val="8"/>
        </w:numPr>
        <w:spacing w:line="240" w:lineRule="auto"/>
        <w:jc w:val="both"/>
      </w:pPr>
      <w:r w:rsidRPr="00816255">
        <w:t>Eliminates file saving problems due to different save locations</w:t>
      </w:r>
    </w:p>
    <w:p w:rsidR="000F7B95" w:rsidRPr="00816255" w:rsidRDefault="000F7B95" w:rsidP="000F7B95">
      <w:pPr>
        <w:pStyle w:val="ListParagraph"/>
        <w:numPr>
          <w:ilvl w:val="1"/>
          <w:numId w:val="8"/>
        </w:numPr>
        <w:spacing w:line="240" w:lineRule="auto"/>
        <w:jc w:val="both"/>
      </w:pPr>
      <w:r w:rsidRPr="00816255">
        <w:t>Possibly online location</w:t>
      </w:r>
    </w:p>
    <w:p w:rsidR="000F7B95" w:rsidRPr="00816255" w:rsidRDefault="000F7B95" w:rsidP="000F7B95">
      <w:pPr>
        <w:pStyle w:val="ListParagraph"/>
        <w:numPr>
          <w:ilvl w:val="1"/>
          <w:numId w:val="8"/>
        </w:numPr>
        <w:spacing w:line="240" w:lineRule="auto"/>
        <w:jc w:val="both"/>
      </w:pPr>
      <w:r w:rsidRPr="00816255">
        <w:t>Immediate posting of parts</w:t>
      </w:r>
    </w:p>
    <w:p w:rsidR="000F7B95" w:rsidRPr="00816255" w:rsidRDefault="000F7B95" w:rsidP="000F7B95">
      <w:pPr>
        <w:pStyle w:val="ListParagraph"/>
        <w:numPr>
          <w:ilvl w:val="2"/>
          <w:numId w:val="8"/>
        </w:numPr>
        <w:spacing w:line="240" w:lineRule="auto"/>
        <w:jc w:val="both"/>
      </w:pPr>
      <w:r w:rsidRPr="00816255">
        <w:t>Gets rid of individual email</w:t>
      </w:r>
    </w:p>
    <w:p w:rsidR="000F7B95" w:rsidRPr="00816255" w:rsidRDefault="000F7B95" w:rsidP="000F7B95">
      <w:pPr>
        <w:pStyle w:val="ListParagraph"/>
        <w:numPr>
          <w:ilvl w:val="2"/>
          <w:numId w:val="8"/>
        </w:numPr>
        <w:spacing w:line="240" w:lineRule="auto"/>
        <w:jc w:val="both"/>
      </w:pPr>
      <w:r w:rsidRPr="00816255">
        <w:t>Saves time</w:t>
      </w:r>
    </w:p>
    <w:p w:rsidR="000F7B95" w:rsidRPr="00816255" w:rsidRDefault="000F7B95" w:rsidP="000F7B95">
      <w:pPr>
        <w:pStyle w:val="ListParagraph"/>
        <w:numPr>
          <w:ilvl w:val="0"/>
          <w:numId w:val="8"/>
        </w:numPr>
        <w:spacing w:line="240" w:lineRule="auto"/>
        <w:jc w:val="both"/>
      </w:pPr>
      <w:r w:rsidRPr="00816255">
        <w:t>Focus on rendering final products</w:t>
      </w:r>
    </w:p>
    <w:p w:rsidR="000F7B95" w:rsidRPr="00816255" w:rsidRDefault="000F7B95" w:rsidP="000F7B95">
      <w:pPr>
        <w:pStyle w:val="ListParagraph"/>
        <w:numPr>
          <w:ilvl w:val="1"/>
          <w:numId w:val="8"/>
        </w:numPr>
        <w:spacing w:line="240" w:lineRule="auto"/>
        <w:jc w:val="both"/>
      </w:pPr>
      <w:r w:rsidRPr="00816255">
        <w:t>Rigid body complications make it harder to dynamically simulate</w:t>
      </w:r>
    </w:p>
    <w:p w:rsidR="000F7B95" w:rsidRPr="00816255" w:rsidRDefault="000F7B95" w:rsidP="000F7B95">
      <w:pPr>
        <w:pStyle w:val="ListParagraph"/>
        <w:numPr>
          <w:ilvl w:val="0"/>
          <w:numId w:val="8"/>
        </w:numPr>
        <w:spacing w:line="240" w:lineRule="auto"/>
        <w:jc w:val="both"/>
      </w:pPr>
      <w:r w:rsidRPr="00816255">
        <w:t>Set guidelines early</w:t>
      </w:r>
    </w:p>
    <w:p w:rsidR="000F7B95" w:rsidRPr="00816255" w:rsidRDefault="000F7B95" w:rsidP="000F7B95">
      <w:pPr>
        <w:pStyle w:val="ListParagraph"/>
        <w:numPr>
          <w:ilvl w:val="1"/>
          <w:numId w:val="8"/>
        </w:numPr>
        <w:spacing w:line="240" w:lineRule="auto"/>
        <w:jc w:val="both"/>
      </w:pPr>
      <w:r w:rsidRPr="00816255">
        <w:t>Identifies problems quicker</w:t>
      </w:r>
    </w:p>
    <w:p w:rsidR="000F7B95" w:rsidRPr="00816255" w:rsidRDefault="000F7B95" w:rsidP="000F7B95">
      <w:pPr>
        <w:pStyle w:val="ListParagraph"/>
        <w:numPr>
          <w:ilvl w:val="1"/>
          <w:numId w:val="8"/>
        </w:numPr>
        <w:spacing w:line="240" w:lineRule="auto"/>
        <w:jc w:val="both"/>
      </w:pPr>
      <w:r w:rsidRPr="00816255">
        <w:t>Make sure they are followed</w:t>
      </w:r>
    </w:p>
    <w:p w:rsidR="000F7B95" w:rsidRPr="00816255" w:rsidRDefault="000F7B95" w:rsidP="000F7B95">
      <w:pPr>
        <w:pStyle w:val="ListParagraph"/>
        <w:numPr>
          <w:ilvl w:val="0"/>
          <w:numId w:val="8"/>
        </w:numPr>
        <w:spacing w:line="240" w:lineRule="auto"/>
        <w:jc w:val="both"/>
      </w:pPr>
      <w:r w:rsidRPr="00816255">
        <w:t>Hold Inter-Team Meeting’s earlier in the week</w:t>
      </w:r>
    </w:p>
    <w:p w:rsidR="000F7B95" w:rsidRPr="00816255" w:rsidRDefault="000F7B95" w:rsidP="000F7B95">
      <w:pPr>
        <w:pStyle w:val="ListParagraph"/>
        <w:numPr>
          <w:ilvl w:val="1"/>
          <w:numId w:val="8"/>
        </w:numPr>
        <w:spacing w:line="240" w:lineRule="auto"/>
        <w:jc w:val="both"/>
      </w:pPr>
      <w:r w:rsidRPr="00816255">
        <w:t>Increases motivation of members by starting out fresh</w:t>
      </w:r>
    </w:p>
    <w:p w:rsidR="000F7B95" w:rsidRPr="00816255" w:rsidRDefault="000F7B95" w:rsidP="000F7B95">
      <w:pPr>
        <w:pStyle w:val="ListParagraph"/>
        <w:numPr>
          <w:ilvl w:val="0"/>
          <w:numId w:val="8"/>
        </w:numPr>
        <w:spacing w:line="240" w:lineRule="auto"/>
        <w:jc w:val="both"/>
      </w:pPr>
      <w:r w:rsidRPr="00816255">
        <w:t>Hold Skype meetings with video</w:t>
      </w:r>
    </w:p>
    <w:p w:rsidR="000F7B95" w:rsidRPr="00816255" w:rsidRDefault="000F7B95" w:rsidP="000F7B95">
      <w:pPr>
        <w:pStyle w:val="ListParagraph"/>
        <w:numPr>
          <w:ilvl w:val="1"/>
          <w:numId w:val="8"/>
        </w:numPr>
        <w:spacing w:after="0" w:line="240" w:lineRule="auto"/>
        <w:jc w:val="both"/>
      </w:pPr>
      <w:r w:rsidRPr="00816255">
        <w:t>Difficult to relay ideas and points of such a visual project</w:t>
      </w:r>
    </w:p>
    <w:p w:rsidR="000F7B95" w:rsidRPr="00816255" w:rsidRDefault="000F7B95" w:rsidP="000F7B95">
      <w:pPr>
        <w:pStyle w:val="NoSpacing"/>
        <w:jc w:val="both"/>
        <w:rPr>
          <w:lang w:val="en-US"/>
        </w:rPr>
      </w:pPr>
    </w:p>
    <w:p w:rsidR="000F7B95" w:rsidRPr="00FE59F5" w:rsidRDefault="007F5D1E" w:rsidP="000F7B95">
      <w:pPr>
        <w:pStyle w:val="NoSpacing"/>
        <w:jc w:val="both"/>
        <w:rPr>
          <w:b/>
          <w:sz w:val="28"/>
          <w:lang w:val="en-US"/>
        </w:rPr>
      </w:pPr>
      <w:r>
        <w:rPr>
          <w:b/>
          <w:sz w:val="28"/>
          <w:lang w:val="en-US"/>
        </w:rPr>
        <w:t>Conclusion</w:t>
      </w:r>
      <w:r w:rsidR="000F7B95" w:rsidRPr="00FE59F5">
        <w:rPr>
          <w:b/>
          <w:sz w:val="28"/>
          <w:lang w:val="en-US"/>
        </w:rPr>
        <w:t>:</w:t>
      </w:r>
    </w:p>
    <w:p w:rsidR="000F7B95" w:rsidRPr="00816255" w:rsidRDefault="000F7B95" w:rsidP="000F7B95">
      <w:pPr>
        <w:pStyle w:val="NoSpacing"/>
        <w:jc w:val="both"/>
        <w:rPr>
          <w:lang w:val="en-US"/>
        </w:rPr>
      </w:pPr>
    </w:p>
    <w:p w:rsidR="000F7B95" w:rsidRPr="00816255" w:rsidRDefault="000F7B95" w:rsidP="000F7B95">
      <w:pPr>
        <w:pStyle w:val="NoSpacing"/>
        <w:jc w:val="both"/>
        <w:rPr>
          <w:lang w:val="en-US"/>
        </w:rPr>
      </w:pPr>
      <w:r w:rsidRPr="00816255">
        <w:rPr>
          <w:lang w:val="en-US"/>
        </w:rPr>
        <w:t xml:space="preserve">This project offered lots of learning experience in the classroom that would otherwise only be available in an industrial setting.  By forcing students to transcend language and culture barriers as well as retain personal ownership of .CATParts, there is a very real-world facet to the project.  </w:t>
      </w:r>
    </w:p>
    <w:p w:rsidR="000F7B95" w:rsidRPr="00C7072C" w:rsidRDefault="000F7B95" w:rsidP="000F7B95">
      <w:pPr>
        <w:pStyle w:val="NoSpacing"/>
        <w:rPr>
          <w:lang w:val="en-US"/>
        </w:rPr>
      </w:pPr>
    </w:p>
    <w:p w:rsidR="00BC2135" w:rsidRDefault="00BC2135" w:rsidP="00C7072C">
      <w:pPr>
        <w:pStyle w:val="NoSpacing"/>
        <w:rPr>
          <w:lang w:val="en-US"/>
        </w:rPr>
      </w:pPr>
    </w:p>
    <w:p w:rsidR="00BC2135" w:rsidRDefault="00BC2135" w:rsidP="00C7072C">
      <w:pPr>
        <w:pStyle w:val="NoSpacing"/>
        <w:rPr>
          <w:lang w:val="en-US"/>
        </w:rPr>
      </w:pPr>
    </w:p>
    <w:p w:rsidR="00BC2135" w:rsidRPr="00C7072C" w:rsidRDefault="00BC2135" w:rsidP="00F26725">
      <w:pPr>
        <w:rPr>
          <w:lang w:val="en-US"/>
        </w:rPr>
      </w:pPr>
    </w:p>
    <w:sectPr w:rsidR="00BC2135" w:rsidRPr="00C7072C" w:rsidSect="0041718A">
      <w:footerReference w:type="default" r:id="rId83"/>
      <w:pgSz w:w="12240" w:h="15840"/>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EE9" w:rsidRDefault="00011EE9" w:rsidP="0041718A">
      <w:pPr>
        <w:spacing w:after="0" w:line="240" w:lineRule="auto"/>
      </w:pPr>
      <w:r>
        <w:separator/>
      </w:r>
    </w:p>
  </w:endnote>
  <w:endnote w:type="continuationSeparator" w:id="0">
    <w:p w:rsidR="00011EE9" w:rsidRDefault="00011EE9" w:rsidP="00417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135" w:rsidRDefault="00BC2135">
    <w:pPr>
      <w:pStyle w:val="Footer"/>
    </w:pPr>
    <w:r>
      <w:tab/>
    </w:r>
  </w:p>
  <w:p w:rsidR="00BC2135" w:rsidRDefault="00BC2135">
    <w:pPr>
      <w:pStyle w:val="Footer"/>
    </w:pPr>
    <w:r>
      <w:tab/>
    </w:r>
    <w:r>
      <w:tab/>
    </w:r>
    <w:fldSimple w:instr=" PAGE   \* MERGEFORMAT ">
      <w:r w:rsidR="00D76E3F">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EE9" w:rsidRDefault="00011EE9" w:rsidP="0041718A">
      <w:pPr>
        <w:spacing w:after="0" w:line="240" w:lineRule="auto"/>
      </w:pPr>
      <w:r>
        <w:separator/>
      </w:r>
    </w:p>
  </w:footnote>
  <w:footnote w:type="continuationSeparator" w:id="0">
    <w:p w:rsidR="00011EE9" w:rsidRDefault="00011EE9" w:rsidP="00417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1398A"/>
    <w:multiLevelType w:val="hybridMultilevel"/>
    <w:tmpl w:val="429CB9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1EF3DDE"/>
    <w:multiLevelType w:val="hybridMultilevel"/>
    <w:tmpl w:val="118A317A"/>
    <w:lvl w:ilvl="0" w:tplc="94C6D3E8">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A7EB5"/>
    <w:multiLevelType w:val="hybridMultilevel"/>
    <w:tmpl w:val="91920920"/>
    <w:lvl w:ilvl="0" w:tplc="1012013C">
      <w:numFmt w:val="bullet"/>
      <w:lvlText w:val="-"/>
      <w:lvlJc w:val="left"/>
      <w:pPr>
        <w:ind w:left="5400" w:hanging="360"/>
      </w:pPr>
      <w:rPr>
        <w:rFonts w:ascii="Calibri" w:eastAsia="Times New Roman" w:hAnsi="Calibri" w:hint="default"/>
      </w:rPr>
    </w:lvl>
    <w:lvl w:ilvl="1" w:tplc="04090003">
      <w:start w:val="1"/>
      <w:numFmt w:val="bullet"/>
      <w:lvlText w:val="o"/>
      <w:lvlJc w:val="left"/>
      <w:pPr>
        <w:ind w:left="6120" w:hanging="360"/>
      </w:pPr>
      <w:rPr>
        <w:rFonts w:ascii="Courier New" w:hAnsi="Courier New" w:hint="default"/>
      </w:rPr>
    </w:lvl>
    <w:lvl w:ilvl="2" w:tplc="04090005">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
    <w:nsid w:val="22751EE9"/>
    <w:multiLevelType w:val="hybridMultilevel"/>
    <w:tmpl w:val="079085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3F986839"/>
    <w:multiLevelType w:val="multilevel"/>
    <w:tmpl w:val="04090025"/>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5">
    <w:nsid w:val="50580491"/>
    <w:multiLevelType w:val="hybridMultilevel"/>
    <w:tmpl w:val="EF3697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0F21A65"/>
    <w:multiLevelType w:val="hybridMultilevel"/>
    <w:tmpl w:val="EDB0FD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50E52B0"/>
    <w:multiLevelType w:val="hybridMultilevel"/>
    <w:tmpl w:val="686201A8"/>
    <w:lvl w:ilvl="0" w:tplc="0AF6C3DC">
      <w:numFmt w:val="bullet"/>
      <w:lvlText w:val="-"/>
      <w:lvlJc w:val="left"/>
      <w:pPr>
        <w:ind w:left="5400" w:hanging="360"/>
      </w:pPr>
      <w:rPr>
        <w:rFonts w:ascii="Calibri" w:eastAsia="Times New Roman" w:hAnsi="Calibri" w:hint="default"/>
      </w:rPr>
    </w:lvl>
    <w:lvl w:ilvl="1" w:tplc="04090003">
      <w:start w:val="1"/>
      <w:numFmt w:val="bullet"/>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8">
    <w:nsid w:val="69105E0E"/>
    <w:multiLevelType w:val="hybridMultilevel"/>
    <w:tmpl w:val="1B8AF4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7B7A46E1"/>
    <w:multiLevelType w:val="hybridMultilevel"/>
    <w:tmpl w:val="F1F6E97C"/>
    <w:lvl w:ilvl="0" w:tplc="52E2256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F6B0D5F"/>
    <w:multiLevelType w:val="hybridMultilevel"/>
    <w:tmpl w:val="DA3A6F2E"/>
    <w:lvl w:ilvl="0" w:tplc="D1A40A5C">
      <w:numFmt w:val="bullet"/>
      <w:lvlText w:val="-"/>
      <w:lvlJc w:val="left"/>
      <w:pPr>
        <w:ind w:left="5400" w:hanging="360"/>
      </w:pPr>
      <w:rPr>
        <w:rFonts w:ascii="Calibri" w:eastAsia="Times New Roman" w:hAnsi="Calibri" w:hint="default"/>
      </w:rPr>
    </w:lvl>
    <w:lvl w:ilvl="1" w:tplc="04090003">
      <w:start w:val="1"/>
      <w:numFmt w:val="bullet"/>
      <w:lvlText w:val="o"/>
      <w:lvlJc w:val="left"/>
      <w:pPr>
        <w:ind w:left="6120" w:hanging="360"/>
      </w:pPr>
      <w:rPr>
        <w:rFonts w:ascii="Courier New" w:hAnsi="Courier New" w:hint="default"/>
      </w:rPr>
    </w:lvl>
    <w:lvl w:ilvl="2" w:tplc="04090005">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8"/>
  </w:num>
  <w:num w:numId="6">
    <w:abstractNumId w:val="5"/>
  </w:num>
  <w:num w:numId="7">
    <w:abstractNumId w:val="3"/>
  </w:num>
  <w:num w:numId="8">
    <w:abstractNumId w:val="9"/>
  </w:num>
  <w:num w:numId="9">
    <w:abstractNumId w:val="7"/>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A3309"/>
    <w:rsid w:val="00011EE9"/>
    <w:rsid w:val="0003501A"/>
    <w:rsid w:val="000B181A"/>
    <w:rsid w:val="000F7B95"/>
    <w:rsid w:val="00102B9D"/>
    <w:rsid w:val="00124B03"/>
    <w:rsid w:val="001523BE"/>
    <w:rsid w:val="001667C7"/>
    <w:rsid w:val="001E03F7"/>
    <w:rsid w:val="00227FC8"/>
    <w:rsid w:val="0024029A"/>
    <w:rsid w:val="002A4019"/>
    <w:rsid w:val="00324605"/>
    <w:rsid w:val="00330D5A"/>
    <w:rsid w:val="00341C16"/>
    <w:rsid w:val="003707A4"/>
    <w:rsid w:val="00396403"/>
    <w:rsid w:val="003C2CC8"/>
    <w:rsid w:val="003D5134"/>
    <w:rsid w:val="00413F7F"/>
    <w:rsid w:val="0041718A"/>
    <w:rsid w:val="004B08EA"/>
    <w:rsid w:val="004D4DBB"/>
    <w:rsid w:val="004E792C"/>
    <w:rsid w:val="004F2B2D"/>
    <w:rsid w:val="005E6436"/>
    <w:rsid w:val="0061117C"/>
    <w:rsid w:val="0062648A"/>
    <w:rsid w:val="006270A0"/>
    <w:rsid w:val="00630451"/>
    <w:rsid w:val="00634E28"/>
    <w:rsid w:val="00672A5E"/>
    <w:rsid w:val="006A2E07"/>
    <w:rsid w:val="006B2E3C"/>
    <w:rsid w:val="006C6CF5"/>
    <w:rsid w:val="0070125F"/>
    <w:rsid w:val="00723EC2"/>
    <w:rsid w:val="00745A11"/>
    <w:rsid w:val="00767B06"/>
    <w:rsid w:val="007A3309"/>
    <w:rsid w:val="007B056A"/>
    <w:rsid w:val="007D3736"/>
    <w:rsid w:val="007E4A9E"/>
    <w:rsid w:val="007F44BB"/>
    <w:rsid w:val="007F5D1E"/>
    <w:rsid w:val="00816602"/>
    <w:rsid w:val="00892CAC"/>
    <w:rsid w:val="00943FC2"/>
    <w:rsid w:val="009715BC"/>
    <w:rsid w:val="009729FC"/>
    <w:rsid w:val="00991435"/>
    <w:rsid w:val="009A3406"/>
    <w:rsid w:val="009A5376"/>
    <w:rsid w:val="009D6A02"/>
    <w:rsid w:val="009F3DD0"/>
    <w:rsid w:val="00A32F62"/>
    <w:rsid w:val="00A36D26"/>
    <w:rsid w:val="00A56C64"/>
    <w:rsid w:val="00A65563"/>
    <w:rsid w:val="00A95227"/>
    <w:rsid w:val="00AB4703"/>
    <w:rsid w:val="00B541D4"/>
    <w:rsid w:val="00B90479"/>
    <w:rsid w:val="00B92A2A"/>
    <w:rsid w:val="00BA2BCA"/>
    <w:rsid w:val="00BA4820"/>
    <w:rsid w:val="00BA631D"/>
    <w:rsid w:val="00BB18E4"/>
    <w:rsid w:val="00BC2135"/>
    <w:rsid w:val="00BC550D"/>
    <w:rsid w:val="00BE73A6"/>
    <w:rsid w:val="00C21931"/>
    <w:rsid w:val="00C462EA"/>
    <w:rsid w:val="00C7072C"/>
    <w:rsid w:val="00CB2250"/>
    <w:rsid w:val="00CC0C52"/>
    <w:rsid w:val="00CC7E20"/>
    <w:rsid w:val="00D367FC"/>
    <w:rsid w:val="00D429EF"/>
    <w:rsid w:val="00D75D6E"/>
    <w:rsid w:val="00D76E3F"/>
    <w:rsid w:val="00D91928"/>
    <w:rsid w:val="00DD17B9"/>
    <w:rsid w:val="00E90061"/>
    <w:rsid w:val="00E92F52"/>
    <w:rsid w:val="00EB5F56"/>
    <w:rsid w:val="00EF6DCA"/>
    <w:rsid w:val="00F26725"/>
    <w:rsid w:val="00F4771F"/>
    <w:rsid w:val="00F7126D"/>
    <w:rsid w:val="00FA16C4"/>
    <w:rsid w:val="00FC25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5122"/>
    <o:shapelayout v:ext="edit">
      <o:idmap v:ext="edit" data="1"/>
      <o:rules v:ext="edit">
        <o:r id="V:Rule25" type="connector" idref="#_x0000_s1071"/>
        <o:r id="V:Rule26" type="connector" idref="#_x0000_s1065"/>
        <o:r id="V:Rule27" type="connector" idref="#_x0000_s1067"/>
        <o:r id="V:Rule28" type="connector" idref="#_x0000_s1066"/>
        <o:r id="V:Rule29" type="connector" idref="#_x0000_s1063"/>
        <o:r id="V:Rule30" type="connector" idref="#_x0000_s1069"/>
        <o:r id="V:Rule31" type="connector" idref="#_x0000_s1077"/>
        <o:r id="V:Rule32" type="connector" idref="#_x0000_s1060"/>
        <o:r id="V:Rule33" type="connector" idref="#_x0000_s1061"/>
        <o:r id="V:Rule34" type="connector" idref="#_x0000_s1089"/>
        <o:r id="V:Rule35" type="connector" idref="#_x0000_s1093"/>
        <o:r id="V:Rule36" type="connector" idref="#_x0000_s1070"/>
        <o:r id="V:Rule37" type="connector" idref="#_x0000_s1092"/>
        <o:r id="V:Rule38" type="connector" idref="#_x0000_s1079"/>
        <o:r id="V:Rule39" type="connector" idref="#_x0000_s1091"/>
        <o:r id="V:Rule40" type="connector" idref="#_x0000_s1095"/>
        <o:r id="V:Rule41" type="connector" idref="#_x0000_s1087"/>
        <o:r id="V:Rule42" type="connector" idref="#_x0000_s1090"/>
        <o:r id="V:Rule43" type="connector" idref="#_x0000_s1062"/>
        <o:r id="V:Rule44" type="connector" idref="#_x0000_s1073"/>
        <o:r id="V:Rule45" type="connector" idref="#_x0000_s1088"/>
        <o:r id="V:Rule46" type="connector" idref="#_x0000_s1074"/>
        <o:r id="V:Rule47" type="connector" idref="#_x0000_s1086"/>
        <o:r id="V:Rule48"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CA" w:eastAsia="fr-C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4820"/>
    <w:pPr>
      <w:spacing w:after="200" w:line="276" w:lineRule="auto"/>
    </w:pPr>
    <w:rPr>
      <w:lang w:eastAsia="en-US"/>
    </w:rPr>
  </w:style>
  <w:style w:type="paragraph" w:styleId="Heading1">
    <w:name w:val="heading 1"/>
    <w:basedOn w:val="Normal"/>
    <w:next w:val="Normal"/>
    <w:link w:val="Heading1Char"/>
    <w:uiPriority w:val="99"/>
    <w:qFormat/>
    <w:rsid w:val="00C7072C"/>
    <w:pPr>
      <w:keepNext/>
      <w:keepLines/>
      <w:numPr>
        <w:numId w:val="1"/>
      </w:numPr>
      <w:pBdr>
        <w:bottom w:val="single" w:sz="4" w:space="1" w:color="auto"/>
      </w:pBdr>
      <w:spacing w:before="480" w:after="360"/>
      <w:ind w:left="431" w:hanging="431"/>
      <w:outlineLvl w:val="0"/>
    </w:pPr>
    <w:rPr>
      <w:rFonts w:ascii="Cambria" w:eastAsia="Times New Roman" w:hAnsi="Cambria"/>
      <w:b/>
      <w:bCs/>
      <w:sz w:val="24"/>
      <w:szCs w:val="28"/>
    </w:rPr>
  </w:style>
  <w:style w:type="paragraph" w:styleId="Heading2">
    <w:name w:val="heading 2"/>
    <w:basedOn w:val="Normal"/>
    <w:next w:val="Normal"/>
    <w:link w:val="Heading2Char"/>
    <w:uiPriority w:val="99"/>
    <w:qFormat/>
    <w:rsid w:val="00C7072C"/>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C7072C"/>
    <w:pPr>
      <w:keepNext/>
      <w:keepLines/>
      <w:numPr>
        <w:ilvl w:val="2"/>
        <w:numId w:val="1"/>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C7072C"/>
    <w:pPr>
      <w:keepNext/>
      <w:keepLines/>
      <w:numPr>
        <w:ilvl w:val="3"/>
        <w:numId w:val="1"/>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7072C"/>
    <w:pPr>
      <w:keepNext/>
      <w:keepLines/>
      <w:numPr>
        <w:ilvl w:val="4"/>
        <w:numId w:val="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C7072C"/>
    <w:pPr>
      <w:keepNext/>
      <w:keepLines/>
      <w:numPr>
        <w:ilvl w:val="5"/>
        <w:numId w:val="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C7072C"/>
    <w:pPr>
      <w:keepNext/>
      <w:keepLines/>
      <w:numPr>
        <w:ilvl w:val="6"/>
        <w:numId w:val="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C7072C"/>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C7072C"/>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7072C"/>
    <w:rPr>
      <w:rFonts w:ascii="Cambria" w:hAnsi="Cambria" w:cs="Times New Roman"/>
      <w:b/>
      <w:bCs/>
      <w:sz w:val="28"/>
      <w:szCs w:val="28"/>
    </w:rPr>
  </w:style>
  <w:style w:type="character" w:customStyle="1" w:styleId="Heading2Char">
    <w:name w:val="Heading 2 Char"/>
    <w:basedOn w:val="DefaultParagraphFont"/>
    <w:link w:val="Heading2"/>
    <w:uiPriority w:val="99"/>
    <w:semiHidden/>
    <w:locked/>
    <w:rsid w:val="00C7072C"/>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C7072C"/>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C7072C"/>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C7072C"/>
    <w:rPr>
      <w:rFonts w:ascii="Cambria" w:hAnsi="Cambria" w:cs="Times New Roman"/>
      <w:color w:val="243F60"/>
    </w:rPr>
  </w:style>
  <w:style w:type="character" w:customStyle="1" w:styleId="Heading6Char">
    <w:name w:val="Heading 6 Char"/>
    <w:basedOn w:val="DefaultParagraphFont"/>
    <w:link w:val="Heading6"/>
    <w:uiPriority w:val="99"/>
    <w:semiHidden/>
    <w:locked/>
    <w:rsid w:val="00C7072C"/>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C7072C"/>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C7072C"/>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C7072C"/>
    <w:rPr>
      <w:rFonts w:ascii="Cambria" w:hAnsi="Cambria" w:cs="Times New Roman"/>
      <w:i/>
      <w:iCs/>
      <w:color w:val="404040"/>
      <w:sz w:val="20"/>
      <w:szCs w:val="20"/>
    </w:rPr>
  </w:style>
  <w:style w:type="paragraph" w:styleId="NoSpacing">
    <w:name w:val="No Spacing"/>
    <w:uiPriority w:val="1"/>
    <w:qFormat/>
    <w:rsid w:val="000B181A"/>
    <w:rPr>
      <w:lang w:eastAsia="en-US"/>
    </w:rPr>
  </w:style>
  <w:style w:type="table" w:styleId="TableGrid">
    <w:name w:val="Table Grid"/>
    <w:basedOn w:val="TableNormal"/>
    <w:uiPriority w:val="99"/>
    <w:rsid w:val="00C7072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qFormat/>
    <w:rsid w:val="00C7072C"/>
    <w:pPr>
      <w:spacing w:line="240" w:lineRule="auto"/>
    </w:pPr>
    <w:rPr>
      <w:b/>
      <w:bCs/>
      <w:color w:val="4F81BD"/>
      <w:sz w:val="18"/>
      <w:szCs w:val="18"/>
    </w:rPr>
  </w:style>
  <w:style w:type="paragraph" w:styleId="ListParagraph">
    <w:name w:val="List Paragraph"/>
    <w:basedOn w:val="Normal"/>
    <w:uiPriority w:val="34"/>
    <w:qFormat/>
    <w:rsid w:val="00E90061"/>
    <w:pPr>
      <w:ind w:left="720"/>
      <w:contextualSpacing/>
    </w:pPr>
    <w:rPr>
      <w:lang w:val="en-US"/>
    </w:rPr>
  </w:style>
  <w:style w:type="paragraph" w:styleId="BalloonText">
    <w:name w:val="Balloon Text"/>
    <w:basedOn w:val="Normal"/>
    <w:link w:val="BalloonTextChar"/>
    <w:uiPriority w:val="99"/>
    <w:semiHidden/>
    <w:rsid w:val="00BA6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A631D"/>
    <w:rPr>
      <w:rFonts w:ascii="Tahoma" w:hAnsi="Tahoma" w:cs="Tahoma"/>
      <w:sz w:val="16"/>
      <w:szCs w:val="16"/>
    </w:rPr>
  </w:style>
  <w:style w:type="paragraph" w:styleId="Header">
    <w:name w:val="header"/>
    <w:basedOn w:val="Normal"/>
    <w:link w:val="HeaderChar"/>
    <w:uiPriority w:val="99"/>
    <w:semiHidden/>
    <w:rsid w:val="0041718A"/>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rsid w:val="0041718A"/>
    <w:rPr>
      <w:rFonts w:cs="Times New Roman"/>
    </w:rPr>
  </w:style>
  <w:style w:type="paragraph" w:styleId="Footer">
    <w:name w:val="footer"/>
    <w:basedOn w:val="Normal"/>
    <w:link w:val="FooterChar"/>
    <w:uiPriority w:val="99"/>
    <w:rsid w:val="0041718A"/>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41718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oleObject" Target="embeddings/oleObject2.bin"/><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0.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campus.3ds.com"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4.bin"/><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oleObject" Target="embeddings/oleObject3.bin"/><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31</Pages>
  <Words>3482</Words>
  <Characters>19850</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International Design Project</vt:lpstr>
    </vt:vector>
  </TitlesOfParts>
  <Company>Collège Édouard-Montpetit</Company>
  <LinksUpToDate>false</LinksUpToDate>
  <CharactersWithSpaces>23286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Design Project</dc:title>
  <dc:subject/>
  <dc:creator>DiSTI</dc:creator>
  <cp:keywords/>
  <dc:description/>
  <cp:lastModifiedBy>johns</cp:lastModifiedBy>
  <cp:revision>6</cp:revision>
  <cp:lastPrinted>2010-02-08T19:09:00Z</cp:lastPrinted>
  <dcterms:created xsi:type="dcterms:W3CDTF">2010-02-15T16:23:00Z</dcterms:created>
  <dcterms:modified xsi:type="dcterms:W3CDTF">2010-03-01T20:13:00Z</dcterms:modified>
</cp:coreProperties>
</file>