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0A" w:rsidRDefault="002F7C7B" w:rsidP="0064031B">
      <w:pPr>
        <w:pStyle w:val="Heading1"/>
        <w:jc w:val="center"/>
      </w:pPr>
      <w:r>
        <w:t>END-OF</w:t>
      </w:r>
      <w:r w:rsidR="0023151A" w:rsidRPr="00FE2F61">
        <w:t>-SEMESTER SNAPSHOT DAY</w:t>
      </w:r>
      <w:r w:rsidR="00082A75">
        <w:t>/</w:t>
      </w:r>
      <w:r w:rsidR="003C3DE5">
        <w:t xml:space="preserve">DESIGN </w:t>
      </w:r>
      <w:r w:rsidR="00082A75">
        <w:t>EXPO</w:t>
      </w:r>
      <w:r w:rsidR="0064031B">
        <w:t xml:space="preserve"> (</w:t>
      </w:r>
      <w:r w:rsidR="008F6F28" w:rsidRPr="00C2610A">
        <w:t>1</w:t>
      </w:r>
      <w:r w:rsidR="008F6F28" w:rsidRPr="00C2610A">
        <w:rPr>
          <w:vertAlign w:val="superscript"/>
        </w:rPr>
        <w:t>st</w:t>
      </w:r>
      <w:r w:rsidR="008F6F28" w:rsidRPr="00C2610A">
        <w:t xml:space="preserve"> Semester Teams</w:t>
      </w:r>
      <w:r w:rsidR="0064031B">
        <w:t>)</w:t>
      </w:r>
      <w:r w:rsidR="006A5B12" w:rsidRPr="00C2610A">
        <w:t xml:space="preserve"> </w:t>
      </w:r>
    </w:p>
    <w:p w:rsidR="0064031B" w:rsidRDefault="004A26FA" w:rsidP="008475FA">
      <w:pPr>
        <w:pStyle w:val="BodyA"/>
        <w:tabs>
          <w:tab w:val="left" w:pos="360"/>
        </w:tabs>
        <w:spacing w:after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/>
      </w:r>
      <w:r w:rsidR="00AD6174">
        <w:rPr>
          <w:rFonts w:asciiTheme="minorHAnsi" w:hAnsiTheme="minorHAnsi"/>
          <w:b/>
          <w:sz w:val="24"/>
          <w:szCs w:val="24"/>
          <w:u w:val="single"/>
        </w:rPr>
        <w:br/>
      </w:r>
      <w:r>
        <w:rPr>
          <w:rFonts w:asciiTheme="minorHAnsi" w:hAnsiTheme="minorHAnsi"/>
          <w:b/>
          <w:sz w:val="24"/>
          <w:szCs w:val="24"/>
          <w:u w:val="single"/>
        </w:rPr>
        <w:t>E</w:t>
      </w:r>
      <w:r w:rsidR="008475FA">
        <w:rPr>
          <w:rFonts w:asciiTheme="minorHAnsi" w:hAnsiTheme="minorHAnsi"/>
          <w:b/>
          <w:sz w:val="24"/>
          <w:szCs w:val="24"/>
          <w:u w:val="single"/>
        </w:rPr>
        <w:t>XPECTED OUTCOMES</w:t>
      </w:r>
      <w:r w:rsidR="008475FA">
        <w:rPr>
          <w:rFonts w:asciiTheme="minorHAnsi" w:hAnsiTheme="minorHAnsi"/>
          <w:b/>
          <w:sz w:val="24"/>
          <w:szCs w:val="24"/>
          <w:u w:val="single"/>
        </w:rPr>
        <w:br/>
      </w:r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b/>
          <w:sz w:val="24"/>
          <w:szCs w:val="24"/>
        </w:rPr>
        <w:t>System Design</w:t>
      </w:r>
      <w:r w:rsidRPr="004A26FA">
        <w:rPr>
          <w:rFonts w:asciiTheme="minorHAnsi" w:hAnsiTheme="minorHAnsi"/>
          <w:sz w:val="24"/>
          <w:szCs w:val="24"/>
        </w:rPr>
        <w:t xml:space="preserve"> - The team has developed an idea for the final design. The team has identified and described the subsystems necessary to meet client needs. </w:t>
      </w:r>
      <w:r w:rsidR="005924F7">
        <w:rPr>
          <w:rFonts w:asciiTheme="minorHAnsi" w:hAnsiTheme="minorHAnsi"/>
          <w:sz w:val="24"/>
          <w:szCs w:val="24"/>
        </w:rPr>
        <w:br/>
      </w:r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b/>
          <w:sz w:val="24"/>
          <w:szCs w:val="24"/>
        </w:rPr>
        <w:t>Data and Prototypes</w:t>
      </w:r>
      <w:r w:rsidRPr="004A26FA">
        <w:rPr>
          <w:rFonts w:asciiTheme="minorHAnsi" w:hAnsiTheme="minorHAnsi"/>
          <w:sz w:val="24"/>
          <w:szCs w:val="24"/>
        </w:rPr>
        <w:t xml:space="preserve"> – The team has designed, built, and tested relevant prototypes and has assembled evidence (drawings, flowcharts, diagrams, calculations, prototypes and/or experiments) that the concept design will work.</w:t>
      </w:r>
    </w:p>
    <w:p w:rsidR="0064031B" w:rsidRPr="004A26FA" w:rsidRDefault="0064031B" w:rsidP="0064031B">
      <w:pPr>
        <w:pStyle w:val="BodyA"/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460F4" w:rsidRPr="00040061" w:rsidRDefault="00AD6174" w:rsidP="009460F4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br/>
      </w:r>
      <w:r w:rsidR="009460F4">
        <w:rPr>
          <w:rFonts w:cs="Times New Roman"/>
          <w:b/>
          <w:color w:val="000000"/>
          <w:sz w:val="24"/>
          <w:szCs w:val="28"/>
          <w:u w:val="single"/>
        </w:rPr>
        <w:t>PREPARATION (review display items with lead instructor and graduate student mentor)</w:t>
      </w:r>
    </w:p>
    <w:p w:rsidR="00982085" w:rsidRDefault="00982085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 portfolios should be updated to include a synthesis of your project learning and conceptual design</w:t>
      </w:r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Bring any supporting hardware/software, CAD models, proof-of-concept prototypes, etc.</w:t>
      </w:r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Make 8.5x11 printouts to create a </w:t>
      </w:r>
      <w:proofErr w:type="spellStart"/>
      <w:r w:rsidRPr="004A26FA">
        <w:rPr>
          <w:rFonts w:asciiTheme="minorHAnsi" w:hAnsiTheme="minorHAnsi"/>
          <w:sz w:val="24"/>
          <w:szCs w:val="24"/>
        </w:rPr>
        <w:t>poster</w:t>
      </w:r>
      <w:r w:rsidR="008E1B9D">
        <w:rPr>
          <w:rFonts w:asciiTheme="minorHAnsi" w:hAnsiTheme="minorHAnsi"/>
          <w:sz w:val="24"/>
          <w:szCs w:val="24"/>
        </w:rPr>
        <w:t>board</w:t>
      </w:r>
      <w:proofErr w:type="spellEnd"/>
      <w:r w:rsidRPr="004A26FA">
        <w:rPr>
          <w:rFonts w:asciiTheme="minorHAnsi" w:hAnsiTheme="minorHAnsi"/>
          <w:sz w:val="24"/>
          <w:szCs w:val="24"/>
        </w:rPr>
        <w:t xml:space="preserve"> that includes: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Team name, team members, sponsor</w:t>
      </w:r>
    </w:p>
    <w:p w:rsidR="0064031B" w:rsidRDefault="00982085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Updated </w:t>
      </w:r>
      <w:r w:rsidR="0064031B" w:rsidRPr="004A26FA">
        <w:rPr>
          <w:rFonts w:asciiTheme="minorHAnsi" w:hAnsiTheme="minorHAnsi"/>
          <w:sz w:val="24"/>
          <w:szCs w:val="24"/>
        </w:rPr>
        <w:t>Problem statement</w:t>
      </w:r>
    </w:p>
    <w:p w:rsidR="00904C89" w:rsidRDefault="00904C89" w:rsidP="00904C89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Updated Table of Specifications (</w:t>
      </w:r>
      <w:r w:rsidR="00FE66B7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eneral </w:t>
      </w:r>
      <w:proofErr w:type="spellStart"/>
      <w:r>
        <w:rPr>
          <w:rFonts w:asciiTheme="minorHAnsi" w:hAnsiTheme="minorHAnsi"/>
          <w:sz w:val="24"/>
          <w:szCs w:val="24"/>
        </w:rPr>
        <w:t>reqs</w:t>
      </w:r>
      <w:proofErr w:type="spellEnd"/>
      <w:r>
        <w:rPr>
          <w:rFonts w:asciiTheme="minorHAnsi" w:hAnsiTheme="minorHAnsi"/>
          <w:sz w:val="24"/>
          <w:szCs w:val="24"/>
        </w:rPr>
        <w:t xml:space="preserve">, specific </w:t>
      </w:r>
      <w:proofErr w:type="spellStart"/>
      <w:r>
        <w:rPr>
          <w:rFonts w:asciiTheme="minorHAnsi" w:hAnsiTheme="minorHAnsi"/>
          <w:sz w:val="24"/>
          <w:szCs w:val="24"/>
        </w:rPr>
        <w:t>reqs</w:t>
      </w:r>
      <w:proofErr w:type="spellEnd"/>
      <w:r>
        <w:rPr>
          <w:rFonts w:asciiTheme="minorHAnsi" w:hAnsiTheme="minorHAnsi"/>
          <w:sz w:val="24"/>
          <w:szCs w:val="24"/>
        </w:rPr>
        <w:t>, target values)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Outline your major areas of project learning as well as </w:t>
      </w:r>
      <w:r w:rsidR="00904C89">
        <w:rPr>
          <w:rFonts w:asciiTheme="minorHAnsi" w:hAnsiTheme="minorHAnsi"/>
          <w:sz w:val="24"/>
          <w:szCs w:val="24"/>
        </w:rPr>
        <w:t>your</w:t>
      </w:r>
      <w:r w:rsidRPr="004A26FA">
        <w:rPr>
          <w:rFonts w:asciiTheme="minorHAnsi" w:hAnsiTheme="minorHAnsi"/>
          <w:sz w:val="24"/>
          <w:szCs w:val="24"/>
        </w:rPr>
        <w:t xml:space="preserve"> </w:t>
      </w:r>
      <w:r w:rsidR="00904C89">
        <w:rPr>
          <w:rFonts w:asciiTheme="minorHAnsi" w:hAnsiTheme="minorHAnsi"/>
          <w:sz w:val="24"/>
          <w:szCs w:val="24"/>
        </w:rPr>
        <w:t>findings/</w:t>
      </w:r>
      <w:r w:rsidRPr="004A26FA">
        <w:rPr>
          <w:rFonts w:asciiTheme="minorHAnsi" w:hAnsiTheme="minorHAnsi"/>
          <w:sz w:val="24"/>
          <w:szCs w:val="24"/>
        </w:rPr>
        <w:t>results</w:t>
      </w:r>
      <w:r w:rsidR="00904C89">
        <w:rPr>
          <w:rFonts w:asciiTheme="minorHAnsi" w:hAnsiTheme="minorHAnsi"/>
          <w:sz w:val="24"/>
          <w:szCs w:val="24"/>
        </w:rPr>
        <w:t xml:space="preserve"> (in prototyping, in modeling, in experimentation).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Convincingly illustrate that </w:t>
      </w:r>
      <w:r w:rsidR="00091925" w:rsidRPr="00091925">
        <w:rPr>
          <w:rFonts w:asciiTheme="minorHAnsi" w:hAnsiTheme="minorHAnsi"/>
          <w:sz w:val="24"/>
          <w:szCs w:val="24"/>
          <w:u w:val="single"/>
        </w:rPr>
        <w:t>all</w:t>
      </w:r>
      <w:r w:rsidRPr="004A26FA">
        <w:rPr>
          <w:rFonts w:asciiTheme="minorHAnsi" w:hAnsiTheme="minorHAnsi"/>
          <w:sz w:val="24"/>
          <w:szCs w:val="24"/>
        </w:rPr>
        <w:t xml:space="preserve"> components of your design will work.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Communicate vision of final product architecture</w:t>
      </w:r>
      <w:r w:rsidR="00904C89">
        <w:rPr>
          <w:rFonts w:asciiTheme="minorHAnsi" w:hAnsiTheme="minorHAnsi"/>
          <w:sz w:val="24"/>
          <w:szCs w:val="24"/>
        </w:rPr>
        <w:t xml:space="preserve"> (sketches, drawings, diagrams)</w:t>
      </w:r>
      <w:r w:rsidRPr="004A26FA">
        <w:rPr>
          <w:rFonts w:asciiTheme="minorHAnsi" w:hAnsiTheme="minorHAnsi"/>
          <w:sz w:val="24"/>
          <w:szCs w:val="24"/>
        </w:rPr>
        <w:t>.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List unresolved issues and your plan for attacking these. 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Plan for project completion (milestones &amp; dates)</w:t>
      </w:r>
    </w:p>
    <w:p w:rsidR="0064031B" w:rsidRPr="004A26FA" w:rsidRDefault="0064031B" w:rsidP="004A26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A26FA">
        <w:rPr>
          <w:sz w:val="24"/>
          <w:szCs w:val="24"/>
        </w:rPr>
        <w:t xml:space="preserve">Supplement your </w:t>
      </w:r>
      <w:proofErr w:type="spellStart"/>
      <w:r w:rsidRPr="004A26FA">
        <w:rPr>
          <w:sz w:val="24"/>
          <w:szCs w:val="24"/>
        </w:rPr>
        <w:t>poster</w:t>
      </w:r>
      <w:r w:rsidR="008E1B9D">
        <w:rPr>
          <w:sz w:val="24"/>
          <w:szCs w:val="24"/>
        </w:rPr>
        <w:t>board</w:t>
      </w:r>
      <w:proofErr w:type="spellEnd"/>
      <w:r w:rsidR="008E1B9D">
        <w:rPr>
          <w:sz w:val="24"/>
          <w:szCs w:val="24"/>
        </w:rPr>
        <w:t xml:space="preserve"> </w:t>
      </w:r>
      <w:r w:rsidRPr="004A26FA">
        <w:rPr>
          <w:sz w:val="24"/>
          <w:szCs w:val="24"/>
        </w:rPr>
        <w:t>with laptop show/tell, if appropriate</w:t>
      </w:r>
      <w:r w:rsidR="00EF181F">
        <w:rPr>
          <w:sz w:val="24"/>
          <w:szCs w:val="24"/>
        </w:rPr>
        <w:t>.</w:t>
      </w:r>
    </w:p>
    <w:p w:rsidR="00AD6174" w:rsidRPr="009B64D8" w:rsidRDefault="00AD6174" w:rsidP="00AD6174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br/>
      </w:r>
      <w:r w:rsidRPr="009B64D8">
        <w:rPr>
          <w:rFonts w:cs="Times New Roman"/>
          <w:b/>
          <w:color w:val="000000"/>
          <w:sz w:val="24"/>
          <w:szCs w:val="28"/>
          <w:u w:val="single"/>
        </w:rPr>
        <w:t>DELIVERY (</w:t>
      </w:r>
      <w:r>
        <w:rPr>
          <w:rFonts w:cs="Times New Roman"/>
          <w:b/>
          <w:color w:val="000000"/>
          <w:sz w:val="24"/>
          <w:szCs w:val="28"/>
          <w:u w:val="single"/>
        </w:rPr>
        <w:t xml:space="preserve">on </w:t>
      </w:r>
      <w:r w:rsidRPr="009B64D8">
        <w:rPr>
          <w:rFonts w:cs="Times New Roman"/>
          <w:b/>
          <w:color w:val="000000"/>
          <w:sz w:val="24"/>
          <w:szCs w:val="28"/>
          <w:u w:val="single"/>
        </w:rPr>
        <w:t>Snapshot Day)</w:t>
      </w:r>
    </w:p>
    <w:p w:rsidR="00AD6174" w:rsidRDefault="00AD6174" w:rsidP="00AD617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 w:rsidRPr="009B64D8">
        <w:rPr>
          <w:rFonts w:cs="Times New Roman"/>
          <w:color w:val="000000"/>
          <w:sz w:val="24"/>
          <w:szCs w:val="28"/>
        </w:rPr>
        <w:t>BUSINESS ATTIRE – button</w:t>
      </w:r>
      <w:r>
        <w:rPr>
          <w:rFonts w:cs="Times New Roman"/>
          <w:color w:val="000000"/>
          <w:sz w:val="24"/>
          <w:szCs w:val="28"/>
        </w:rPr>
        <w:t xml:space="preserve"> up</w:t>
      </w:r>
      <w:r w:rsidRPr="009B64D8">
        <w:rPr>
          <w:rFonts w:cs="Times New Roman"/>
          <w:color w:val="000000"/>
          <w:sz w:val="24"/>
          <w:szCs w:val="28"/>
        </w:rPr>
        <w:t xml:space="preserve"> shirts, slacks, and </w:t>
      </w:r>
      <w:r>
        <w:rPr>
          <w:rFonts w:cs="Times New Roman"/>
          <w:color w:val="000000"/>
          <w:sz w:val="24"/>
          <w:szCs w:val="28"/>
        </w:rPr>
        <w:t>interview style g</w:t>
      </w:r>
      <w:r w:rsidRPr="009B64D8">
        <w:rPr>
          <w:rFonts w:cs="Times New Roman"/>
          <w:color w:val="000000"/>
          <w:sz w:val="24"/>
          <w:szCs w:val="28"/>
        </w:rPr>
        <w:t>rooming</w:t>
      </w:r>
      <w:r>
        <w:rPr>
          <w:rFonts w:cs="Times New Roman"/>
          <w:color w:val="000000"/>
          <w:sz w:val="24"/>
          <w:szCs w:val="28"/>
        </w:rPr>
        <w:t>.</w:t>
      </w:r>
    </w:p>
    <w:p w:rsidR="00AD6174" w:rsidRDefault="00D97BE3" w:rsidP="00AD617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 w:rsidRPr="00BA4A34">
        <w:rPr>
          <w:rFonts w:cs="Times New Roman"/>
          <w:color w:val="000000"/>
          <w:sz w:val="24"/>
          <w:szCs w:val="28"/>
          <w:u w:val="single"/>
        </w:rPr>
        <w:t>Advance clean up</w:t>
      </w:r>
      <w:r>
        <w:rPr>
          <w:rFonts w:cs="Times New Roman"/>
          <w:color w:val="000000"/>
          <w:sz w:val="24"/>
          <w:szCs w:val="28"/>
        </w:rPr>
        <w:t xml:space="preserve"> around your work/display area and </w:t>
      </w:r>
      <w:r w:rsidRPr="00BA4A34">
        <w:rPr>
          <w:rFonts w:cs="Times New Roman"/>
          <w:color w:val="000000"/>
          <w:sz w:val="24"/>
          <w:szCs w:val="28"/>
          <w:u w:val="single"/>
        </w:rPr>
        <w:t>early set-up</w:t>
      </w:r>
      <w:r>
        <w:rPr>
          <w:rFonts w:cs="Times New Roman"/>
          <w:color w:val="000000"/>
          <w:sz w:val="24"/>
          <w:szCs w:val="28"/>
        </w:rPr>
        <w:t xml:space="preserve"> at your</w:t>
      </w:r>
      <w:r w:rsidR="002C25B3">
        <w:rPr>
          <w:rFonts w:cs="Times New Roman"/>
          <w:color w:val="000000"/>
          <w:sz w:val="24"/>
          <w:szCs w:val="28"/>
        </w:rPr>
        <w:t xml:space="preserve"> </w:t>
      </w:r>
      <w:r>
        <w:rPr>
          <w:rFonts w:cs="Times New Roman"/>
          <w:color w:val="000000"/>
          <w:sz w:val="24"/>
          <w:szCs w:val="28"/>
        </w:rPr>
        <w:t>location</w:t>
      </w:r>
      <w:r w:rsidR="00AD6174" w:rsidRPr="009B64D8">
        <w:rPr>
          <w:rFonts w:cs="Times New Roman"/>
          <w:color w:val="000000"/>
          <w:sz w:val="24"/>
          <w:szCs w:val="28"/>
        </w:rPr>
        <w:t>.</w:t>
      </w:r>
    </w:p>
    <w:p w:rsidR="00AD6174" w:rsidRPr="00673064" w:rsidRDefault="00AD6174" w:rsidP="00AD617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Make logbook entries with lessons learned about your project and project actions other teams are taking that you want to emulate</w:t>
      </w:r>
      <w:r w:rsidRPr="00673064">
        <w:rPr>
          <w:rFonts w:cs="Times New Roman"/>
          <w:color w:val="000000"/>
          <w:sz w:val="24"/>
          <w:szCs w:val="28"/>
        </w:rPr>
        <w:t>.</w:t>
      </w:r>
    </w:p>
    <w:p w:rsidR="006B6061" w:rsidRDefault="00C95662" w:rsidP="003C6381">
      <w:pPr>
        <w:pStyle w:val="Heading1"/>
        <w:jc w:val="center"/>
      </w:pPr>
      <w:r>
        <w:lastRenderedPageBreak/>
        <w:t>END-OF</w:t>
      </w:r>
      <w:r w:rsidRPr="00FE2F61">
        <w:t>-SEMESTER SNAPSHOT DAY</w:t>
      </w:r>
      <w:r w:rsidR="00082A75">
        <w:t>/</w:t>
      </w:r>
      <w:r w:rsidR="003C3DE5">
        <w:t xml:space="preserve">DESIGN </w:t>
      </w:r>
      <w:bookmarkStart w:id="0" w:name="_GoBack"/>
      <w:bookmarkEnd w:id="0"/>
      <w:r w:rsidR="00082A75">
        <w:t>EXPO</w:t>
      </w:r>
      <w:r w:rsidR="003C6381">
        <w:t xml:space="preserve"> (</w:t>
      </w:r>
      <w:r w:rsidR="006A5B12" w:rsidRPr="00FE2F61">
        <w:t>2</w:t>
      </w:r>
      <w:r w:rsidR="006A5B12" w:rsidRPr="00FE2F61">
        <w:rPr>
          <w:vertAlign w:val="superscript"/>
        </w:rPr>
        <w:t>nd</w:t>
      </w:r>
      <w:r w:rsidR="006A5B12" w:rsidRPr="00FE2F61">
        <w:t xml:space="preserve"> Semester Teams</w:t>
      </w:r>
      <w:r w:rsidR="003C6381">
        <w:t>)</w:t>
      </w:r>
      <w:r w:rsidR="003C6381">
        <w:br/>
      </w:r>
      <w:r w:rsidR="00705F6E">
        <w:br/>
      </w:r>
    </w:p>
    <w:p w:rsidR="006B6061" w:rsidRPr="0099066B" w:rsidRDefault="006B6061" w:rsidP="006B6061">
      <w:pPr>
        <w:pStyle w:val="BodyA"/>
        <w:tabs>
          <w:tab w:val="left" w:pos="360"/>
        </w:tabs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99066B">
        <w:rPr>
          <w:rFonts w:asciiTheme="minorHAnsi" w:hAnsiTheme="minorHAnsi"/>
          <w:b/>
          <w:sz w:val="24"/>
          <w:szCs w:val="24"/>
          <w:u w:val="single"/>
        </w:rPr>
        <w:t>EXPECTED OUTCOMES</w:t>
      </w:r>
      <w:r w:rsidRPr="0099066B">
        <w:rPr>
          <w:rFonts w:asciiTheme="minorHAnsi" w:hAnsiTheme="minorHAnsi"/>
          <w:b/>
          <w:sz w:val="24"/>
          <w:szCs w:val="24"/>
          <w:u w:val="single"/>
        </w:rPr>
        <w:br/>
      </w:r>
    </w:p>
    <w:p w:rsidR="005924F7" w:rsidRDefault="006B6061" w:rsidP="006B6061">
      <w:pPr>
        <w:pStyle w:val="BodyA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B6061">
        <w:rPr>
          <w:rFonts w:asciiTheme="minorHAnsi" w:hAnsiTheme="minorHAnsi" w:cs="Times New Roman"/>
          <w:b/>
          <w:sz w:val="24"/>
          <w:szCs w:val="24"/>
        </w:rPr>
        <w:t>Client Satisfaction</w:t>
      </w:r>
      <w:r w:rsidRPr="006B6061">
        <w:rPr>
          <w:rFonts w:asciiTheme="minorHAnsi" w:hAnsiTheme="minorHAnsi" w:cs="Times New Roman"/>
          <w:sz w:val="24"/>
          <w:szCs w:val="24"/>
        </w:rPr>
        <w:t xml:space="preserve"> –The design will meet or exceed customer expectations. This includes providing quality evidence that proves that needs are met.</w:t>
      </w:r>
    </w:p>
    <w:p w:rsidR="006B6061" w:rsidRPr="006B6061" w:rsidRDefault="006B6061" w:rsidP="005924F7">
      <w:pPr>
        <w:pStyle w:val="BodyA"/>
        <w:tabs>
          <w:tab w:val="left" w:pos="360"/>
        </w:tabs>
        <w:spacing w:after="0"/>
        <w:ind w:left="327"/>
        <w:jc w:val="both"/>
        <w:rPr>
          <w:rFonts w:asciiTheme="minorHAnsi" w:hAnsiTheme="minorHAnsi" w:cs="Times New Roman"/>
          <w:sz w:val="24"/>
          <w:szCs w:val="24"/>
        </w:rPr>
      </w:pPr>
    </w:p>
    <w:p w:rsidR="005924F7" w:rsidRDefault="006B6061" w:rsidP="006B6061">
      <w:pPr>
        <w:pStyle w:val="BodyA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BA6EAA">
        <w:rPr>
          <w:rFonts w:asciiTheme="minorHAnsi" w:hAnsiTheme="minorHAnsi" w:cs="Times New Roman"/>
          <w:b/>
          <w:sz w:val="24"/>
          <w:szCs w:val="24"/>
        </w:rPr>
        <w:t>Oral Communication</w:t>
      </w:r>
      <w:r w:rsidRPr="006B6061">
        <w:rPr>
          <w:rFonts w:asciiTheme="minorHAnsi" w:hAnsiTheme="minorHAnsi" w:cs="Times New Roman"/>
          <w:sz w:val="24"/>
          <w:szCs w:val="24"/>
        </w:rPr>
        <w:t xml:space="preserve"> – The team can concisely and effectively explain how the design works (including key knowledge about </w:t>
      </w:r>
      <w:r w:rsidR="00BA6EAA">
        <w:rPr>
          <w:rFonts w:asciiTheme="minorHAnsi" w:hAnsiTheme="minorHAnsi" w:cs="Times New Roman"/>
          <w:sz w:val="24"/>
          <w:szCs w:val="24"/>
        </w:rPr>
        <w:t xml:space="preserve">underlying principles, </w:t>
      </w:r>
      <w:r w:rsidRPr="006B6061">
        <w:rPr>
          <w:rFonts w:asciiTheme="minorHAnsi" w:hAnsiTheme="minorHAnsi" w:cs="Times New Roman"/>
          <w:sz w:val="24"/>
          <w:szCs w:val="24"/>
        </w:rPr>
        <w:t xml:space="preserve">design, manufacturing, and testing) at the right level for each visitor. Students are enthusiastic and communicate in an organized and clear fashion. </w:t>
      </w:r>
    </w:p>
    <w:p w:rsidR="006B6061" w:rsidRPr="006B6061" w:rsidRDefault="006B6061" w:rsidP="005924F7">
      <w:pPr>
        <w:pStyle w:val="BodyA"/>
        <w:tabs>
          <w:tab w:val="left" w:pos="360"/>
        </w:tabs>
        <w:spacing w:after="0"/>
        <w:ind w:left="327"/>
        <w:jc w:val="both"/>
        <w:rPr>
          <w:rFonts w:asciiTheme="minorHAnsi" w:hAnsiTheme="minorHAnsi" w:cs="Times New Roman"/>
          <w:sz w:val="24"/>
          <w:szCs w:val="24"/>
        </w:rPr>
      </w:pPr>
    </w:p>
    <w:p w:rsidR="006B6061" w:rsidRPr="006B6061" w:rsidRDefault="006B6061" w:rsidP="006B6061">
      <w:pPr>
        <w:pStyle w:val="BodyA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BA6EAA">
        <w:rPr>
          <w:rFonts w:asciiTheme="minorHAnsi" w:hAnsiTheme="minorHAnsi" w:cs="Times New Roman"/>
          <w:b/>
          <w:sz w:val="24"/>
          <w:szCs w:val="24"/>
        </w:rPr>
        <w:t>Professionalism</w:t>
      </w:r>
      <w:r w:rsidRPr="006B6061">
        <w:rPr>
          <w:rFonts w:asciiTheme="minorHAnsi" w:hAnsiTheme="minorHAnsi" w:cs="Times New Roman"/>
          <w:sz w:val="24"/>
          <w:szCs w:val="24"/>
        </w:rPr>
        <w:t xml:space="preserve"> – Students are role models in supporting the goals of the engineering capstone program, welcoming visitors, and answering questions about the program.</w:t>
      </w:r>
      <w:r w:rsidR="00B45F90">
        <w:rPr>
          <w:rFonts w:asciiTheme="minorHAnsi" w:hAnsiTheme="minorHAnsi" w:cs="Times New Roman"/>
          <w:sz w:val="24"/>
          <w:szCs w:val="24"/>
        </w:rPr>
        <w:br/>
      </w:r>
    </w:p>
    <w:p w:rsidR="00B45F90" w:rsidRPr="00B45F90" w:rsidRDefault="00066C44" w:rsidP="00B45F90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br/>
      </w:r>
      <w:r w:rsidR="00B45F90" w:rsidRPr="00B45F90">
        <w:rPr>
          <w:rFonts w:cs="Times New Roman"/>
          <w:b/>
          <w:color w:val="000000"/>
          <w:sz w:val="24"/>
          <w:szCs w:val="28"/>
          <w:u w:val="single"/>
        </w:rPr>
        <w:t>PREPARATION (review display items with lead instructor and graduate student mentor)</w:t>
      </w:r>
    </w:p>
    <w:p w:rsidR="00A54279" w:rsidRDefault="00A54279" w:rsidP="006B6061">
      <w:pPr>
        <w:pStyle w:val="BodyA"/>
        <w:numPr>
          <w:ilvl w:val="0"/>
          <w:numId w:val="15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 portfolios should be updated to include all project documentation.</w:t>
      </w:r>
    </w:p>
    <w:p w:rsidR="006B6061" w:rsidRPr="006B6061" w:rsidRDefault="006B6061" w:rsidP="006B6061">
      <w:pPr>
        <w:pStyle w:val="BodyA"/>
        <w:numPr>
          <w:ilvl w:val="0"/>
          <w:numId w:val="15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B6061">
        <w:rPr>
          <w:rFonts w:asciiTheme="minorHAnsi" w:hAnsiTheme="minorHAnsi"/>
          <w:sz w:val="24"/>
          <w:szCs w:val="24"/>
        </w:rPr>
        <w:t>Bring final hardware/software, results from experimentation, pictures of installation, etc.</w:t>
      </w:r>
    </w:p>
    <w:p w:rsidR="006B6061" w:rsidRPr="006B6061" w:rsidRDefault="006B6061" w:rsidP="006B6061">
      <w:pPr>
        <w:pStyle w:val="BodyA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B6061">
        <w:rPr>
          <w:rFonts w:asciiTheme="minorHAnsi" w:hAnsiTheme="minorHAnsi"/>
          <w:sz w:val="24"/>
          <w:szCs w:val="24"/>
        </w:rPr>
        <w:t xml:space="preserve">Make </w:t>
      </w:r>
      <w:r w:rsidR="00A45244">
        <w:rPr>
          <w:rFonts w:asciiTheme="minorHAnsi" w:hAnsiTheme="minorHAnsi"/>
          <w:sz w:val="24"/>
          <w:szCs w:val="24"/>
        </w:rPr>
        <w:t>a</w:t>
      </w:r>
      <w:r w:rsidR="00937F37">
        <w:rPr>
          <w:rFonts w:asciiTheme="minorHAnsi" w:hAnsiTheme="minorHAnsi"/>
          <w:sz w:val="24"/>
          <w:szCs w:val="24"/>
        </w:rPr>
        <w:t>n attractive</w:t>
      </w:r>
      <w:r w:rsidR="00A45244">
        <w:rPr>
          <w:rFonts w:asciiTheme="minorHAnsi" w:hAnsiTheme="minorHAnsi"/>
          <w:sz w:val="24"/>
          <w:szCs w:val="24"/>
        </w:rPr>
        <w:t xml:space="preserve"> 30” x 40” </w:t>
      </w:r>
      <w:r w:rsidRPr="006B6061">
        <w:rPr>
          <w:rFonts w:asciiTheme="minorHAnsi" w:hAnsiTheme="minorHAnsi"/>
          <w:sz w:val="24"/>
          <w:szCs w:val="24"/>
        </w:rPr>
        <w:t xml:space="preserve">poster </w:t>
      </w:r>
      <w:r w:rsidR="008324F4">
        <w:rPr>
          <w:rFonts w:asciiTheme="minorHAnsi" w:hAnsiTheme="minorHAnsi"/>
          <w:sz w:val="24"/>
          <w:szCs w:val="24"/>
        </w:rPr>
        <w:t>(</w:t>
      </w:r>
      <w:r w:rsidR="00B91E3C">
        <w:rPr>
          <w:rFonts w:asciiTheme="minorHAnsi" w:hAnsiTheme="minorHAnsi"/>
          <w:sz w:val="24"/>
          <w:szCs w:val="24"/>
        </w:rPr>
        <w:t>suitable for long-term public display</w:t>
      </w:r>
      <w:r w:rsidR="008324F4">
        <w:rPr>
          <w:rFonts w:asciiTheme="minorHAnsi" w:hAnsiTheme="minorHAnsi"/>
          <w:sz w:val="24"/>
          <w:szCs w:val="24"/>
        </w:rPr>
        <w:t xml:space="preserve">) </w:t>
      </w:r>
      <w:r w:rsidRPr="006B6061">
        <w:rPr>
          <w:rFonts w:asciiTheme="minorHAnsi" w:hAnsiTheme="minorHAnsi"/>
          <w:sz w:val="24"/>
          <w:szCs w:val="24"/>
        </w:rPr>
        <w:t>that includes:</w:t>
      </w:r>
    </w:p>
    <w:p w:rsidR="00A45244" w:rsidRDefault="00A45244" w:rsidP="006B6061">
      <w:pPr>
        <w:pStyle w:val="BodyA"/>
        <w:numPr>
          <w:ilvl w:val="1"/>
          <w:numId w:val="17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Descriptive project title</w:t>
      </w:r>
    </w:p>
    <w:p w:rsidR="006B6061" w:rsidRPr="006B6061" w:rsidRDefault="006B6061" w:rsidP="006B6061">
      <w:pPr>
        <w:pStyle w:val="BodyA"/>
        <w:numPr>
          <w:ilvl w:val="1"/>
          <w:numId w:val="17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B6061">
        <w:rPr>
          <w:rFonts w:asciiTheme="minorHAnsi" w:hAnsiTheme="minorHAnsi"/>
          <w:sz w:val="24"/>
          <w:szCs w:val="24"/>
        </w:rPr>
        <w:t>Team name, team members, sponsor</w:t>
      </w:r>
    </w:p>
    <w:p w:rsidR="006B6061" w:rsidRPr="006B6061" w:rsidRDefault="00A45244" w:rsidP="006B6061">
      <w:pPr>
        <w:pStyle w:val="BodyA"/>
        <w:numPr>
          <w:ilvl w:val="1"/>
          <w:numId w:val="18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Updated p</w:t>
      </w:r>
      <w:r w:rsidR="006B6061" w:rsidRPr="006B6061">
        <w:rPr>
          <w:rFonts w:asciiTheme="minorHAnsi" w:hAnsiTheme="minorHAnsi"/>
          <w:sz w:val="24"/>
          <w:szCs w:val="24"/>
        </w:rPr>
        <w:t>roblem statement</w:t>
      </w:r>
      <w:r>
        <w:rPr>
          <w:rFonts w:asciiTheme="minorHAnsi" w:hAnsiTheme="minorHAnsi"/>
          <w:sz w:val="24"/>
          <w:szCs w:val="24"/>
        </w:rPr>
        <w:t xml:space="preserve"> (1-2 sentences suitable for general audience)</w:t>
      </w:r>
    </w:p>
    <w:p w:rsidR="00A45244" w:rsidRDefault="005D6949" w:rsidP="00A45244">
      <w:pPr>
        <w:pStyle w:val="BodyA"/>
        <w:numPr>
          <w:ilvl w:val="1"/>
          <w:numId w:val="18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Summary of client needs/requirements</w:t>
      </w:r>
    </w:p>
    <w:p w:rsidR="006B6061" w:rsidRPr="006B6061" w:rsidRDefault="007256EF" w:rsidP="006B6061">
      <w:pPr>
        <w:pStyle w:val="BodyA"/>
        <w:numPr>
          <w:ilvl w:val="1"/>
          <w:numId w:val="21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6B6061" w:rsidRPr="006B6061">
        <w:rPr>
          <w:rFonts w:asciiTheme="minorHAnsi" w:hAnsiTheme="minorHAnsi"/>
          <w:sz w:val="24"/>
          <w:szCs w:val="24"/>
        </w:rPr>
        <w:t>inal product architecture and its key subsystems/features.</w:t>
      </w:r>
    </w:p>
    <w:p w:rsidR="006B6061" w:rsidRDefault="007256EF" w:rsidP="006B6061">
      <w:pPr>
        <w:pStyle w:val="BodyA"/>
        <w:numPr>
          <w:ilvl w:val="1"/>
          <w:numId w:val="2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6B6061" w:rsidRPr="006B6061">
        <w:rPr>
          <w:rFonts w:asciiTheme="minorHAnsi" w:hAnsiTheme="minorHAnsi"/>
          <w:sz w:val="24"/>
          <w:szCs w:val="24"/>
        </w:rPr>
        <w:t>vidence that all design components work as intended (final test results)</w:t>
      </w:r>
    </w:p>
    <w:p w:rsidR="008E1B9D" w:rsidRPr="00EF181F" w:rsidRDefault="00EF181F" w:rsidP="00EF181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A26FA">
        <w:rPr>
          <w:sz w:val="24"/>
          <w:szCs w:val="24"/>
        </w:rPr>
        <w:t>Supplement your poster</w:t>
      </w:r>
      <w:r>
        <w:rPr>
          <w:sz w:val="24"/>
          <w:szCs w:val="24"/>
        </w:rPr>
        <w:t xml:space="preserve"> </w:t>
      </w:r>
      <w:r w:rsidRPr="004A26FA">
        <w:rPr>
          <w:sz w:val="24"/>
          <w:szCs w:val="24"/>
        </w:rPr>
        <w:t>with laptop show/tell, if appropriate</w:t>
      </w:r>
      <w:r>
        <w:rPr>
          <w:sz w:val="24"/>
          <w:szCs w:val="24"/>
        </w:rPr>
        <w:t>.</w:t>
      </w:r>
    </w:p>
    <w:p w:rsidR="00066C44" w:rsidRPr="009B64D8" w:rsidRDefault="00066C44" w:rsidP="00066C44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br/>
      </w:r>
      <w:r w:rsidRPr="009B64D8">
        <w:rPr>
          <w:rFonts w:cs="Times New Roman"/>
          <w:b/>
          <w:color w:val="000000"/>
          <w:sz w:val="24"/>
          <w:szCs w:val="28"/>
          <w:u w:val="single"/>
        </w:rPr>
        <w:t>DELIVERY (</w:t>
      </w:r>
      <w:r>
        <w:rPr>
          <w:rFonts w:cs="Times New Roman"/>
          <w:b/>
          <w:color w:val="000000"/>
          <w:sz w:val="24"/>
          <w:szCs w:val="28"/>
          <w:u w:val="single"/>
        </w:rPr>
        <w:t xml:space="preserve">on </w:t>
      </w:r>
      <w:r w:rsidRPr="009B64D8">
        <w:rPr>
          <w:rFonts w:cs="Times New Roman"/>
          <w:b/>
          <w:color w:val="000000"/>
          <w:sz w:val="24"/>
          <w:szCs w:val="28"/>
          <w:u w:val="single"/>
        </w:rPr>
        <w:t>Snapshot Day</w:t>
      </w:r>
      <w:r w:rsidR="00521C62">
        <w:rPr>
          <w:rFonts w:cs="Times New Roman"/>
          <w:b/>
          <w:color w:val="000000"/>
          <w:sz w:val="24"/>
          <w:szCs w:val="28"/>
          <w:u w:val="single"/>
        </w:rPr>
        <w:t>/Expo</w:t>
      </w:r>
      <w:r w:rsidRPr="009B64D8">
        <w:rPr>
          <w:rFonts w:cs="Times New Roman"/>
          <w:b/>
          <w:color w:val="000000"/>
          <w:sz w:val="24"/>
          <w:szCs w:val="28"/>
          <w:u w:val="single"/>
        </w:rPr>
        <w:t>)</w:t>
      </w:r>
    </w:p>
    <w:p w:rsidR="00066C44" w:rsidRDefault="00066C44" w:rsidP="00066C4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 w:rsidRPr="009B64D8">
        <w:rPr>
          <w:rFonts w:cs="Times New Roman"/>
          <w:color w:val="000000"/>
          <w:sz w:val="24"/>
          <w:szCs w:val="28"/>
        </w:rPr>
        <w:t>BUSINESS ATTIRE – button</w:t>
      </w:r>
      <w:r>
        <w:rPr>
          <w:rFonts w:cs="Times New Roman"/>
          <w:color w:val="000000"/>
          <w:sz w:val="24"/>
          <w:szCs w:val="28"/>
        </w:rPr>
        <w:t xml:space="preserve"> up</w:t>
      </w:r>
      <w:r w:rsidRPr="009B64D8">
        <w:rPr>
          <w:rFonts w:cs="Times New Roman"/>
          <w:color w:val="000000"/>
          <w:sz w:val="24"/>
          <w:szCs w:val="28"/>
        </w:rPr>
        <w:t xml:space="preserve"> shirts, slacks, and </w:t>
      </w:r>
      <w:r>
        <w:rPr>
          <w:rFonts w:cs="Times New Roman"/>
          <w:color w:val="000000"/>
          <w:sz w:val="24"/>
          <w:szCs w:val="28"/>
        </w:rPr>
        <w:t>interview style g</w:t>
      </w:r>
      <w:r w:rsidRPr="009B64D8">
        <w:rPr>
          <w:rFonts w:cs="Times New Roman"/>
          <w:color w:val="000000"/>
          <w:sz w:val="24"/>
          <w:szCs w:val="28"/>
        </w:rPr>
        <w:t>rooming</w:t>
      </w:r>
      <w:r>
        <w:rPr>
          <w:rFonts w:cs="Times New Roman"/>
          <w:color w:val="000000"/>
          <w:sz w:val="24"/>
          <w:szCs w:val="28"/>
        </w:rPr>
        <w:t>.</w:t>
      </w:r>
    </w:p>
    <w:p w:rsidR="00066C44" w:rsidRDefault="00066C44" w:rsidP="00066C4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 w:rsidRPr="00BA4A34">
        <w:rPr>
          <w:rFonts w:cs="Times New Roman"/>
          <w:color w:val="000000"/>
          <w:sz w:val="24"/>
          <w:szCs w:val="28"/>
          <w:u w:val="single"/>
        </w:rPr>
        <w:t>Advance clean up</w:t>
      </w:r>
      <w:r>
        <w:rPr>
          <w:rFonts w:cs="Times New Roman"/>
          <w:color w:val="000000"/>
          <w:sz w:val="24"/>
          <w:szCs w:val="28"/>
        </w:rPr>
        <w:t xml:space="preserve"> around your work/display area and </w:t>
      </w:r>
      <w:r w:rsidRPr="00BA4A34">
        <w:rPr>
          <w:rFonts w:cs="Times New Roman"/>
          <w:color w:val="000000"/>
          <w:sz w:val="24"/>
          <w:szCs w:val="28"/>
          <w:u w:val="single"/>
        </w:rPr>
        <w:t>early set-up</w:t>
      </w:r>
      <w:r>
        <w:rPr>
          <w:rFonts w:cs="Times New Roman"/>
          <w:color w:val="000000"/>
          <w:sz w:val="24"/>
          <w:szCs w:val="28"/>
        </w:rPr>
        <w:t xml:space="preserve"> at your location</w:t>
      </w:r>
      <w:r w:rsidRPr="009B64D8">
        <w:rPr>
          <w:rFonts w:cs="Times New Roman"/>
          <w:color w:val="000000"/>
          <w:sz w:val="24"/>
          <w:szCs w:val="28"/>
        </w:rPr>
        <w:t>.</w:t>
      </w:r>
    </w:p>
    <w:p w:rsidR="00066C44" w:rsidRPr="00673064" w:rsidRDefault="00066C44" w:rsidP="00066C4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Make logbook entries with lessons learned about your project and project actions other teams are taking that you want to emulate</w:t>
      </w:r>
      <w:r w:rsidRPr="00673064">
        <w:rPr>
          <w:rFonts w:cs="Times New Roman"/>
          <w:color w:val="000000"/>
          <w:sz w:val="24"/>
          <w:szCs w:val="28"/>
        </w:rPr>
        <w:t>.</w:t>
      </w:r>
    </w:p>
    <w:p w:rsidR="005452F7" w:rsidRDefault="005452F7" w:rsidP="00066C44">
      <w:pPr>
        <w:rPr>
          <w:rFonts w:cs="Times New Roman"/>
          <w:color w:val="000000"/>
          <w:sz w:val="24"/>
          <w:szCs w:val="28"/>
        </w:rPr>
      </w:pPr>
    </w:p>
    <w:sectPr w:rsidR="0054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4E"/>
    <w:multiLevelType w:val="hybridMultilevel"/>
    <w:tmpl w:val="86C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4229"/>
    <w:multiLevelType w:val="multilevel"/>
    <w:tmpl w:val="BD004CA2"/>
    <w:styleLink w:val="List36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8EE4243"/>
    <w:multiLevelType w:val="multilevel"/>
    <w:tmpl w:val="76089452"/>
    <w:styleLink w:val="List41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1E81458"/>
    <w:multiLevelType w:val="hybridMultilevel"/>
    <w:tmpl w:val="32DC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3DEB"/>
    <w:multiLevelType w:val="multilevel"/>
    <w:tmpl w:val="2AF44470"/>
    <w:styleLink w:val="List42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E29518D"/>
    <w:multiLevelType w:val="multilevel"/>
    <w:tmpl w:val="B52CC75A"/>
    <w:styleLink w:val="List38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E3F0BC7"/>
    <w:multiLevelType w:val="hybridMultilevel"/>
    <w:tmpl w:val="DFC8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7EA"/>
    <w:multiLevelType w:val="hybridMultilevel"/>
    <w:tmpl w:val="1E6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0A36"/>
    <w:multiLevelType w:val="multilevel"/>
    <w:tmpl w:val="F84AC782"/>
    <w:styleLink w:val="List37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E785F13"/>
    <w:multiLevelType w:val="multilevel"/>
    <w:tmpl w:val="506CC406"/>
    <w:styleLink w:val="List44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32010E5"/>
    <w:multiLevelType w:val="hybridMultilevel"/>
    <w:tmpl w:val="CA4C4E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C7A14"/>
    <w:multiLevelType w:val="multilevel"/>
    <w:tmpl w:val="5166231E"/>
    <w:styleLink w:val="List43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4722C9"/>
    <w:multiLevelType w:val="hybridMultilevel"/>
    <w:tmpl w:val="E33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146A"/>
    <w:multiLevelType w:val="multilevel"/>
    <w:tmpl w:val="C2A6E250"/>
    <w:styleLink w:val="List12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5F551E"/>
    <w:multiLevelType w:val="hybridMultilevel"/>
    <w:tmpl w:val="32E28D90"/>
    <w:lvl w:ilvl="0" w:tplc="4E4634B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49922B5B"/>
    <w:multiLevelType w:val="hybridMultilevel"/>
    <w:tmpl w:val="1E6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07258"/>
    <w:multiLevelType w:val="multilevel"/>
    <w:tmpl w:val="C5222C6C"/>
    <w:styleLink w:val="List45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C4C44CB"/>
    <w:multiLevelType w:val="hybridMultilevel"/>
    <w:tmpl w:val="306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34A9"/>
    <w:multiLevelType w:val="multilevel"/>
    <w:tmpl w:val="D83ABDBA"/>
    <w:styleLink w:val="List40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AF0397"/>
    <w:multiLevelType w:val="multilevel"/>
    <w:tmpl w:val="B0A89750"/>
    <w:styleLink w:val="List39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E9F6FDF"/>
    <w:multiLevelType w:val="multilevel"/>
    <w:tmpl w:val="01FA42F8"/>
    <w:styleLink w:val="List35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5"/>
  </w:num>
  <w:num w:numId="5">
    <w:abstractNumId w:val="1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20"/>
  </w:num>
  <w:num w:numId="13">
    <w:abstractNumId w:val="1"/>
  </w:num>
  <w:num w:numId="14">
    <w:abstractNumId w:val="8"/>
  </w:num>
  <w:num w:numId="15">
    <w:abstractNumId w:val="5"/>
  </w:num>
  <w:num w:numId="16">
    <w:abstractNumId w:val="19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28"/>
    <w:rsid w:val="000436EB"/>
    <w:rsid w:val="00060E1A"/>
    <w:rsid w:val="00066C44"/>
    <w:rsid w:val="00070488"/>
    <w:rsid w:val="00082A75"/>
    <w:rsid w:val="00091925"/>
    <w:rsid w:val="000E10E6"/>
    <w:rsid w:val="00116B12"/>
    <w:rsid w:val="00184CB9"/>
    <w:rsid w:val="0023151A"/>
    <w:rsid w:val="002C25B3"/>
    <w:rsid w:val="002F7C7B"/>
    <w:rsid w:val="003C3DE5"/>
    <w:rsid w:val="003C6381"/>
    <w:rsid w:val="00482654"/>
    <w:rsid w:val="004A26FA"/>
    <w:rsid w:val="00521C62"/>
    <w:rsid w:val="005452F7"/>
    <w:rsid w:val="00550082"/>
    <w:rsid w:val="00587845"/>
    <w:rsid w:val="005924F7"/>
    <w:rsid w:val="005D6949"/>
    <w:rsid w:val="00635BCF"/>
    <w:rsid w:val="0064031B"/>
    <w:rsid w:val="00673064"/>
    <w:rsid w:val="006A5B12"/>
    <w:rsid w:val="006B6061"/>
    <w:rsid w:val="00705F6E"/>
    <w:rsid w:val="007256EF"/>
    <w:rsid w:val="00737585"/>
    <w:rsid w:val="00742BEC"/>
    <w:rsid w:val="00825016"/>
    <w:rsid w:val="008324F4"/>
    <w:rsid w:val="008475FA"/>
    <w:rsid w:val="008D4768"/>
    <w:rsid w:val="008E1B9D"/>
    <w:rsid w:val="008F6F28"/>
    <w:rsid w:val="00904C89"/>
    <w:rsid w:val="00937F37"/>
    <w:rsid w:val="009460F4"/>
    <w:rsid w:val="00970E70"/>
    <w:rsid w:val="00982085"/>
    <w:rsid w:val="0099066B"/>
    <w:rsid w:val="00A45244"/>
    <w:rsid w:val="00A54279"/>
    <w:rsid w:val="00A6187B"/>
    <w:rsid w:val="00A75294"/>
    <w:rsid w:val="00AD6174"/>
    <w:rsid w:val="00AD7CC7"/>
    <w:rsid w:val="00B433EF"/>
    <w:rsid w:val="00B45F90"/>
    <w:rsid w:val="00B91E3C"/>
    <w:rsid w:val="00BA4A34"/>
    <w:rsid w:val="00BA6EAA"/>
    <w:rsid w:val="00C2610A"/>
    <w:rsid w:val="00C95662"/>
    <w:rsid w:val="00D27E03"/>
    <w:rsid w:val="00D97BE3"/>
    <w:rsid w:val="00DB5781"/>
    <w:rsid w:val="00EB1C9E"/>
    <w:rsid w:val="00EF181F"/>
    <w:rsid w:val="00FE2F61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64031B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12">
    <w:name w:val="List 12"/>
    <w:basedOn w:val="NoList"/>
    <w:rsid w:val="0064031B"/>
    <w:pPr>
      <w:numPr>
        <w:numId w:val="10"/>
      </w:numPr>
    </w:pPr>
  </w:style>
  <w:style w:type="numbering" w:customStyle="1" w:styleId="List35">
    <w:name w:val="List 35"/>
    <w:basedOn w:val="NoList"/>
    <w:rsid w:val="006B6061"/>
    <w:pPr>
      <w:numPr>
        <w:numId w:val="12"/>
      </w:numPr>
    </w:pPr>
  </w:style>
  <w:style w:type="numbering" w:customStyle="1" w:styleId="List36">
    <w:name w:val="List 36"/>
    <w:basedOn w:val="NoList"/>
    <w:rsid w:val="006B6061"/>
    <w:pPr>
      <w:numPr>
        <w:numId w:val="13"/>
      </w:numPr>
    </w:pPr>
  </w:style>
  <w:style w:type="numbering" w:customStyle="1" w:styleId="List37">
    <w:name w:val="List 37"/>
    <w:basedOn w:val="NoList"/>
    <w:rsid w:val="006B6061"/>
    <w:pPr>
      <w:numPr>
        <w:numId w:val="14"/>
      </w:numPr>
    </w:pPr>
  </w:style>
  <w:style w:type="numbering" w:customStyle="1" w:styleId="List38">
    <w:name w:val="List 38"/>
    <w:basedOn w:val="NoList"/>
    <w:rsid w:val="006B6061"/>
    <w:pPr>
      <w:numPr>
        <w:numId w:val="15"/>
      </w:numPr>
    </w:pPr>
  </w:style>
  <w:style w:type="numbering" w:customStyle="1" w:styleId="List39">
    <w:name w:val="List 39"/>
    <w:basedOn w:val="NoList"/>
    <w:rsid w:val="006B6061"/>
    <w:pPr>
      <w:numPr>
        <w:numId w:val="16"/>
      </w:numPr>
    </w:pPr>
  </w:style>
  <w:style w:type="numbering" w:customStyle="1" w:styleId="List40">
    <w:name w:val="List 40"/>
    <w:basedOn w:val="NoList"/>
    <w:rsid w:val="006B6061"/>
    <w:pPr>
      <w:numPr>
        <w:numId w:val="17"/>
      </w:numPr>
    </w:pPr>
  </w:style>
  <w:style w:type="numbering" w:customStyle="1" w:styleId="List41">
    <w:name w:val="List 41"/>
    <w:basedOn w:val="NoList"/>
    <w:rsid w:val="006B6061"/>
    <w:pPr>
      <w:numPr>
        <w:numId w:val="18"/>
      </w:numPr>
    </w:pPr>
  </w:style>
  <w:style w:type="numbering" w:customStyle="1" w:styleId="List42">
    <w:name w:val="List 42"/>
    <w:basedOn w:val="NoList"/>
    <w:rsid w:val="006B6061"/>
    <w:pPr>
      <w:numPr>
        <w:numId w:val="19"/>
      </w:numPr>
    </w:pPr>
  </w:style>
  <w:style w:type="numbering" w:customStyle="1" w:styleId="List43">
    <w:name w:val="List 43"/>
    <w:basedOn w:val="NoList"/>
    <w:rsid w:val="006B6061"/>
    <w:pPr>
      <w:numPr>
        <w:numId w:val="20"/>
      </w:numPr>
    </w:pPr>
  </w:style>
  <w:style w:type="numbering" w:customStyle="1" w:styleId="List44">
    <w:name w:val="List 44"/>
    <w:basedOn w:val="NoList"/>
    <w:rsid w:val="006B6061"/>
    <w:pPr>
      <w:numPr>
        <w:numId w:val="21"/>
      </w:numPr>
    </w:pPr>
  </w:style>
  <w:style w:type="numbering" w:customStyle="1" w:styleId="List45">
    <w:name w:val="List 45"/>
    <w:basedOn w:val="NoList"/>
    <w:rsid w:val="006B6061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64031B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12">
    <w:name w:val="List 12"/>
    <w:basedOn w:val="NoList"/>
    <w:rsid w:val="0064031B"/>
    <w:pPr>
      <w:numPr>
        <w:numId w:val="10"/>
      </w:numPr>
    </w:pPr>
  </w:style>
  <w:style w:type="numbering" w:customStyle="1" w:styleId="List35">
    <w:name w:val="List 35"/>
    <w:basedOn w:val="NoList"/>
    <w:rsid w:val="006B6061"/>
    <w:pPr>
      <w:numPr>
        <w:numId w:val="12"/>
      </w:numPr>
    </w:pPr>
  </w:style>
  <w:style w:type="numbering" w:customStyle="1" w:styleId="List36">
    <w:name w:val="List 36"/>
    <w:basedOn w:val="NoList"/>
    <w:rsid w:val="006B6061"/>
    <w:pPr>
      <w:numPr>
        <w:numId w:val="13"/>
      </w:numPr>
    </w:pPr>
  </w:style>
  <w:style w:type="numbering" w:customStyle="1" w:styleId="List37">
    <w:name w:val="List 37"/>
    <w:basedOn w:val="NoList"/>
    <w:rsid w:val="006B6061"/>
    <w:pPr>
      <w:numPr>
        <w:numId w:val="14"/>
      </w:numPr>
    </w:pPr>
  </w:style>
  <w:style w:type="numbering" w:customStyle="1" w:styleId="List38">
    <w:name w:val="List 38"/>
    <w:basedOn w:val="NoList"/>
    <w:rsid w:val="006B6061"/>
    <w:pPr>
      <w:numPr>
        <w:numId w:val="15"/>
      </w:numPr>
    </w:pPr>
  </w:style>
  <w:style w:type="numbering" w:customStyle="1" w:styleId="List39">
    <w:name w:val="List 39"/>
    <w:basedOn w:val="NoList"/>
    <w:rsid w:val="006B6061"/>
    <w:pPr>
      <w:numPr>
        <w:numId w:val="16"/>
      </w:numPr>
    </w:pPr>
  </w:style>
  <w:style w:type="numbering" w:customStyle="1" w:styleId="List40">
    <w:name w:val="List 40"/>
    <w:basedOn w:val="NoList"/>
    <w:rsid w:val="006B6061"/>
    <w:pPr>
      <w:numPr>
        <w:numId w:val="17"/>
      </w:numPr>
    </w:pPr>
  </w:style>
  <w:style w:type="numbering" w:customStyle="1" w:styleId="List41">
    <w:name w:val="List 41"/>
    <w:basedOn w:val="NoList"/>
    <w:rsid w:val="006B6061"/>
    <w:pPr>
      <w:numPr>
        <w:numId w:val="18"/>
      </w:numPr>
    </w:pPr>
  </w:style>
  <w:style w:type="numbering" w:customStyle="1" w:styleId="List42">
    <w:name w:val="List 42"/>
    <w:basedOn w:val="NoList"/>
    <w:rsid w:val="006B6061"/>
    <w:pPr>
      <w:numPr>
        <w:numId w:val="19"/>
      </w:numPr>
    </w:pPr>
  </w:style>
  <w:style w:type="numbering" w:customStyle="1" w:styleId="List43">
    <w:name w:val="List 43"/>
    <w:basedOn w:val="NoList"/>
    <w:rsid w:val="006B6061"/>
    <w:pPr>
      <w:numPr>
        <w:numId w:val="20"/>
      </w:numPr>
    </w:pPr>
  </w:style>
  <w:style w:type="numbering" w:customStyle="1" w:styleId="List44">
    <w:name w:val="List 44"/>
    <w:basedOn w:val="NoList"/>
    <w:rsid w:val="006B6061"/>
    <w:pPr>
      <w:numPr>
        <w:numId w:val="21"/>
      </w:numPr>
    </w:pPr>
  </w:style>
  <w:style w:type="numbering" w:customStyle="1" w:styleId="List45">
    <w:name w:val="List 45"/>
    <w:basedOn w:val="NoList"/>
    <w:rsid w:val="006B606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Beyerlein, Steven</dc:creator>
  <cp:lastModifiedBy>Beyerlein</cp:lastModifiedBy>
  <cp:revision>66</cp:revision>
  <dcterms:created xsi:type="dcterms:W3CDTF">2015-05-08T11:21:00Z</dcterms:created>
  <dcterms:modified xsi:type="dcterms:W3CDTF">2015-05-08T13:02:00Z</dcterms:modified>
</cp:coreProperties>
</file>