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7E20B" w14:textId="56417495" w:rsidR="00A0292C" w:rsidRDefault="00F85B94">
      <w:pPr>
        <w:rPr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273F1C" wp14:editId="456BDE71">
            <wp:simplePos x="0" y="0"/>
            <wp:positionH relativeFrom="margin">
              <wp:posOffset>5664200</wp:posOffset>
            </wp:positionH>
            <wp:positionV relativeFrom="page">
              <wp:posOffset>622300</wp:posOffset>
            </wp:positionV>
            <wp:extent cx="697230" cy="905649"/>
            <wp:effectExtent l="0" t="0" r="7620" b="8890"/>
            <wp:wrapNone/>
            <wp:docPr id="1" name="Picture 1" descr="Map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p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230" cy="9056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2FF0" w:rsidRPr="00CE2FF0">
        <w:rPr>
          <w:sz w:val="36"/>
          <w:szCs w:val="36"/>
        </w:rPr>
        <w:t>Johnson Reading Assignment 1</w:t>
      </w:r>
    </w:p>
    <w:p w14:paraId="282268AC" w14:textId="06F60664" w:rsidR="00F85B94" w:rsidRDefault="00F85B94">
      <w:pPr>
        <w:rPr>
          <w:sz w:val="36"/>
          <w:szCs w:val="36"/>
        </w:rPr>
      </w:pPr>
      <w:r>
        <w:rPr>
          <w:sz w:val="36"/>
          <w:szCs w:val="36"/>
        </w:rPr>
        <w:t>Name_______________________</w:t>
      </w:r>
    </w:p>
    <w:p w14:paraId="2C238859" w14:textId="6A3281B1" w:rsidR="00CE2FF0" w:rsidRDefault="00CE2FF0">
      <w:pPr>
        <w:rPr>
          <w:sz w:val="36"/>
          <w:szCs w:val="36"/>
        </w:rPr>
      </w:pPr>
    </w:p>
    <w:p w14:paraId="49AF4631" w14:textId="7FF8B85B" w:rsidR="00CE2FF0" w:rsidRDefault="00CE2FF0" w:rsidP="00CE2F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does BDC stand for? What does it mean?</w:t>
      </w:r>
    </w:p>
    <w:p w14:paraId="03C5871B" w14:textId="77777777" w:rsidR="000533DF" w:rsidRDefault="000533DF" w:rsidP="000533DF">
      <w:pPr>
        <w:pStyle w:val="ListParagraph"/>
        <w:rPr>
          <w:sz w:val="24"/>
          <w:szCs w:val="24"/>
        </w:rPr>
      </w:pPr>
    </w:p>
    <w:p w14:paraId="519D6CDD" w14:textId="77777777" w:rsidR="00CE2FF0" w:rsidRDefault="00CE2FF0" w:rsidP="00CE2FF0">
      <w:pPr>
        <w:pStyle w:val="ListParagraph"/>
        <w:rPr>
          <w:sz w:val="24"/>
          <w:szCs w:val="24"/>
        </w:rPr>
      </w:pPr>
    </w:p>
    <w:p w14:paraId="2EA64875" w14:textId="4BDCB6A7" w:rsidR="00CE2FF0" w:rsidRDefault="00CE2FF0" w:rsidP="00CE2F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phenomenon allows the ETEC to work as an injector? The ETEC uses this idea on purpose.</w:t>
      </w:r>
    </w:p>
    <w:p w14:paraId="6D580613" w14:textId="77777777" w:rsidR="000533DF" w:rsidRDefault="000533DF" w:rsidP="000533DF">
      <w:pPr>
        <w:pStyle w:val="ListParagraph"/>
        <w:rPr>
          <w:sz w:val="24"/>
          <w:szCs w:val="24"/>
        </w:rPr>
      </w:pPr>
    </w:p>
    <w:p w14:paraId="6706D796" w14:textId="77777777" w:rsidR="00CE2FF0" w:rsidRPr="00CE2FF0" w:rsidRDefault="00CE2FF0" w:rsidP="00CE2FF0">
      <w:pPr>
        <w:pStyle w:val="ListParagraph"/>
        <w:rPr>
          <w:sz w:val="24"/>
          <w:szCs w:val="24"/>
        </w:rPr>
      </w:pPr>
    </w:p>
    <w:p w14:paraId="32A7B63C" w14:textId="64EDE5D6" w:rsidR="00CE2FF0" w:rsidRDefault="00CE2FF0" w:rsidP="00CE2F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short-circuiting referring to in this context? Not electricity.</w:t>
      </w:r>
    </w:p>
    <w:p w14:paraId="159721FB" w14:textId="77777777" w:rsidR="000533DF" w:rsidRDefault="000533DF" w:rsidP="000533DF">
      <w:pPr>
        <w:pStyle w:val="ListParagraph"/>
        <w:rPr>
          <w:sz w:val="24"/>
          <w:szCs w:val="24"/>
        </w:rPr>
      </w:pPr>
    </w:p>
    <w:p w14:paraId="4D7F8CD3" w14:textId="77777777" w:rsidR="00CE2FF0" w:rsidRPr="00CE2FF0" w:rsidRDefault="00CE2FF0" w:rsidP="00CE2FF0">
      <w:pPr>
        <w:pStyle w:val="ListParagraph"/>
        <w:rPr>
          <w:sz w:val="24"/>
          <w:szCs w:val="24"/>
        </w:rPr>
      </w:pPr>
    </w:p>
    <w:p w14:paraId="5DDEF590" w14:textId="61FF487D" w:rsidR="00CE2FF0" w:rsidRDefault="00CE2FF0" w:rsidP="00CE2F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What’s the difference between trapped and dynamic compression ratios?</w:t>
      </w:r>
    </w:p>
    <w:p w14:paraId="198CC6FE" w14:textId="77777777" w:rsidR="000533DF" w:rsidRDefault="000533DF" w:rsidP="000533DF">
      <w:pPr>
        <w:pStyle w:val="ListParagraph"/>
        <w:rPr>
          <w:sz w:val="24"/>
          <w:szCs w:val="24"/>
        </w:rPr>
      </w:pPr>
    </w:p>
    <w:p w14:paraId="7E0B52E4" w14:textId="77777777" w:rsidR="00CE2FF0" w:rsidRPr="00CE2FF0" w:rsidRDefault="00CE2FF0" w:rsidP="00CE2FF0">
      <w:pPr>
        <w:pStyle w:val="ListParagraph"/>
        <w:rPr>
          <w:sz w:val="24"/>
          <w:szCs w:val="24"/>
        </w:rPr>
      </w:pPr>
    </w:p>
    <w:p w14:paraId="200BC182" w14:textId="48BAC11C" w:rsidR="00CE2FF0" w:rsidRDefault="00CE2FF0" w:rsidP="00CE2F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does the exhaust valve (called RAVE on Skidoo) help a two stroke?</w:t>
      </w:r>
    </w:p>
    <w:p w14:paraId="3F8F29E9" w14:textId="77777777" w:rsidR="000533DF" w:rsidRDefault="000533DF" w:rsidP="000533DF">
      <w:pPr>
        <w:pStyle w:val="ListParagraph"/>
        <w:rPr>
          <w:sz w:val="24"/>
          <w:szCs w:val="24"/>
        </w:rPr>
      </w:pPr>
    </w:p>
    <w:p w14:paraId="4044C7F1" w14:textId="77777777" w:rsidR="000533DF" w:rsidRPr="000533DF" w:rsidRDefault="000533DF" w:rsidP="000533DF">
      <w:pPr>
        <w:pStyle w:val="ListParagraph"/>
        <w:rPr>
          <w:sz w:val="24"/>
          <w:szCs w:val="24"/>
        </w:rPr>
      </w:pPr>
    </w:p>
    <w:p w14:paraId="520FB94E" w14:textId="4D20ACD9" w:rsidR="000533DF" w:rsidRPr="00CE2FF0" w:rsidRDefault="00105721" w:rsidP="00CE2FF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a stoichiometric combustion?</w:t>
      </w:r>
    </w:p>
    <w:sectPr w:rsidR="000533DF" w:rsidRPr="00CE2F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1F1443D"/>
    <w:multiLevelType w:val="hybridMultilevel"/>
    <w:tmpl w:val="797AC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FF0"/>
    <w:rsid w:val="000533DF"/>
    <w:rsid w:val="00105721"/>
    <w:rsid w:val="00453652"/>
    <w:rsid w:val="00A0292C"/>
    <w:rsid w:val="00CE2FF0"/>
    <w:rsid w:val="00F85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66CEC"/>
  <w15:chartTrackingRefBased/>
  <w15:docId w15:val="{24A73F3E-1857-4D6E-A8B7-08514892E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F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Porter</dc:creator>
  <cp:keywords/>
  <dc:description/>
  <cp:lastModifiedBy>Porter</cp:lastModifiedBy>
  <cp:revision>3</cp:revision>
  <dcterms:created xsi:type="dcterms:W3CDTF">2021-02-17T23:26:00Z</dcterms:created>
  <dcterms:modified xsi:type="dcterms:W3CDTF">2021-02-17T23:47:00Z</dcterms:modified>
</cp:coreProperties>
</file>