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593735" w:rsidP="00942883">
      <w:pPr>
        <w:pStyle w:val="Heading1"/>
      </w:pPr>
      <w:r>
        <w:t xml:space="preserve">Tips for </w:t>
      </w:r>
      <w:r w:rsidR="008C063D">
        <w:t>HW10</w:t>
      </w:r>
    </w:p>
    <w:p w:rsidR="00942883" w:rsidRDefault="00942883" w:rsidP="00942883">
      <w:pPr>
        <w:pStyle w:val="Heading2"/>
      </w:pPr>
      <w:r>
        <w:t>FE-Style Questions</w:t>
      </w:r>
    </w:p>
    <w:p w:rsidR="00942883" w:rsidRDefault="00942883" w:rsidP="00942883">
      <w:pPr>
        <w:pStyle w:val="ListParagraph"/>
        <w:numPr>
          <w:ilvl w:val="1"/>
          <w:numId w:val="10"/>
        </w:numPr>
      </w:pPr>
      <w:r>
        <w:t>The units for R</w:t>
      </w:r>
      <w:r>
        <w:rPr>
          <w:vertAlign w:val="subscript"/>
        </w:rPr>
        <w:t>u</w:t>
      </w:r>
      <w:r>
        <w:t xml:space="preserve"> are energy per </w:t>
      </w:r>
      <w:proofErr w:type="gramStart"/>
      <w:r>
        <w:t>(  _</w:t>
      </w:r>
      <w:proofErr w:type="gramEnd"/>
      <w:r>
        <w:t>____ * temp). What is the _____? How is that different for the gas-specific gas constant?</w:t>
      </w:r>
    </w:p>
    <w:p w:rsidR="00942883" w:rsidRDefault="00942883" w:rsidP="00942883">
      <w:pPr>
        <w:pStyle w:val="ListParagraph"/>
        <w:numPr>
          <w:ilvl w:val="1"/>
          <w:numId w:val="10"/>
        </w:numPr>
      </w:pPr>
      <w:r>
        <w:t xml:space="preserve">Can you identify what each of the terms means? </w:t>
      </w:r>
    </w:p>
    <w:p w:rsidR="00942883" w:rsidRDefault="00942883" w:rsidP="00942883">
      <w:pPr>
        <w:pStyle w:val="ListParagraph"/>
      </w:pPr>
    </w:p>
    <w:p w:rsidR="00942883" w:rsidRDefault="00942883" w:rsidP="00942883">
      <w:pPr>
        <w:pStyle w:val="Heading2"/>
      </w:pPr>
      <w:r>
        <w:t>Practice Problems</w:t>
      </w:r>
    </w:p>
    <w:p w:rsidR="009D57C1" w:rsidRDefault="00942883" w:rsidP="00942883">
      <w:pPr>
        <w:pStyle w:val="ListParagraph"/>
        <w:numPr>
          <w:ilvl w:val="0"/>
          <w:numId w:val="11"/>
        </w:numPr>
      </w:pPr>
      <w:r>
        <w:t>From the definition of quality, m</w:t>
      </w:r>
      <w:r>
        <w:rPr>
          <w:vertAlign w:val="subscript"/>
        </w:rPr>
        <w:t>g</w:t>
      </w:r>
      <w:r w:rsidR="008C063D">
        <w:t xml:space="preserve"> = m*x, and m</w:t>
      </w:r>
      <w:r>
        <w:rPr>
          <w:vertAlign w:val="subscript"/>
        </w:rPr>
        <w:t>f</w:t>
      </w:r>
      <w:r w:rsidR="008C063D">
        <w:t xml:space="preserve"> = m*(1-x)</w:t>
      </w:r>
      <w:r w:rsidR="00EC3CE5">
        <w:t>.</w:t>
      </w:r>
      <w:r w:rsidR="008C063D">
        <w:t xml:space="preserve"> </w:t>
      </w:r>
      <w:r>
        <w:t xml:space="preserve">If you apply First Law of </w:t>
      </w:r>
      <w:proofErr w:type="spellStart"/>
      <w:r>
        <w:t>Thermo</w:t>
      </w:r>
      <w:proofErr w:type="spellEnd"/>
      <w:r>
        <w:t xml:space="preserve"> to the system you should be able to find </w:t>
      </w:r>
      <w:r w:rsidR="008C063D">
        <w:t>Q.</w:t>
      </w:r>
      <w:r w:rsidR="009D57C1">
        <w:t xml:space="preserve"> </w:t>
      </w:r>
    </w:p>
    <w:p w:rsidR="009D57C1" w:rsidRDefault="00942883" w:rsidP="00942883">
      <w:pPr>
        <w:pStyle w:val="ListParagraph"/>
        <w:numPr>
          <w:ilvl w:val="0"/>
          <w:numId w:val="11"/>
        </w:numPr>
      </w:pPr>
      <w:r>
        <w:t>To plot this on EES you can u</w:t>
      </w:r>
      <w:r w:rsidR="008C063D">
        <w:t>se a parametric table to solve for x and Q as a function of T2 (from 500-260 °F)</w:t>
      </w:r>
      <w:r w:rsidR="009D57C1">
        <w:t xml:space="preserve">. </w:t>
      </w:r>
    </w:p>
    <w:p w:rsidR="001F0459" w:rsidRDefault="001F0459" w:rsidP="001F0459">
      <w:pPr>
        <w:pStyle w:val="ListParagraph"/>
      </w:pPr>
      <w:r>
        <w:t xml:space="preserve">Once you have created a property plot, use the “overlay plot” to add data from your parametric table to your plot. </w:t>
      </w:r>
    </w:p>
    <w:p w:rsidR="008C063D" w:rsidRDefault="008C063D" w:rsidP="00942883">
      <w:pPr>
        <w:pStyle w:val="ListParagraph"/>
        <w:numPr>
          <w:ilvl w:val="0"/>
          <w:numId w:val="11"/>
        </w:numPr>
      </w:pPr>
      <w:r>
        <w:t xml:space="preserve">Be careful with units. </w:t>
      </w:r>
      <w:r w:rsidR="00942883">
        <w:t>You have things like psi (with square inches in the denominator) and ft</w:t>
      </w:r>
      <w:r w:rsidR="00942883">
        <w:rPr>
          <w:vertAlign w:val="superscript"/>
        </w:rPr>
        <w:t>3</w:t>
      </w:r>
      <w:r w:rsidR="00942883">
        <w:t xml:space="preserve">. If you do things mostly correct you will probably get an answer in </w:t>
      </w:r>
      <w:r w:rsidR="00774FCA">
        <w:t xml:space="preserve">units of </w:t>
      </w:r>
      <w:proofErr w:type="spellStart"/>
      <w:r w:rsidR="00774FCA">
        <w:t>ft-lbf</w:t>
      </w:r>
      <w:proofErr w:type="spellEnd"/>
      <w:r w:rsidR="00774FCA">
        <w:t xml:space="preserve">. </w:t>
      </w:r>
      <w:r w:rsidR="00942883">
        <w:t>But you’re not done yet because you need to put your final answer in units of</w:t>
      </w:r>
      <w:r w:rsidR="00774FCA">
        <w:t xml:space="preserve"> Btu.</w:t>
      </w:r>
    </w:p>
    <w:p w:rsidR="00774FCA" w:rsidRDefault="00942883" w:rsidP="00942883">
      <w:pPr>
        <w:pStyle w:val="ListParagraph"/>
        <w:numPr>
          <w:ilvl w:val="0"/>
          <w:numId w:val="11"/>
        </w:numPr>
      </w:pPr>
      <w:r>
        <w:t>Moving boundary w</w:t>
      </w:r>
      <w:r w:rsidR="00774FCA">
        <w:t>ork is ∫</w:t>
      </w:r>
      <w:proofErr w:type="spellStart"/>
      <w:r w:rsidR="00774FCA">
        <w:t>Pdv</w:t>
      </w:r>
      <w:proofErr w:type="spellEnd"/>
      <w:r w:rsidR="00774FCA">
        <w:t xml:space="preserve">. </w:t>
      </w:r>
      <w:bookmarkStart w:id="0" w:name="_GoBack"/>
      <w:bookmarkEnd w:id="0"/>
      <w:proofErr w:type="gramStart"/>
      <w:r w:rsidR="00774FCA">
        <w:t>Drawing</w:t>
      </w:r>
      <w:proofErr w:type="gramEnd"/>
      <w:r w:rsidR="00774FCA">
        <w:t xml:space="preserve"> the cycle on a P-v diagram will probably provide some great insight about getting the area under the curve for each step. Do make sure you’re keeping track of the signs though. </w:t>
      </w:r>
      <w:r w:rsidR="001F0459">
        <w:t xml:space="preserve">A process moving from right to left (compression) will require work input. A process moving left to right will produce work output. </w:t>
      </w:r>
    </w:p>
    <w:p w:rsidR="00715FA5" w:rsidRDefault="00715FA5"/>
    <w:sectPr w:rsidR="0071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BEA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64FEC"/>
    <w:multiLevelType w:val="hybridMultilevel"/>
    <w:tmpl w:val="BBEA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114F87"/>
    <w:rsid w:val="00116320"/>
    <w:rsid w:val="001B3A74"/>
    <w:rsid w:val="001E3C37"/>
    <w:rsid w:val="001F0459"/>
    <w:rsid w:val="00212D05"/>
    <w:rsid w:val="00213C76"/>
    <w:rsid w:val="00237250"/>
    <w:rsid w:val="00246C4C"/>
    <w:rsid w:val="003051CF"/>
    <w:rsid w:val="003152CD"/>
    <w:rsid w:val="003648A1"/>
    <w:rsid w:val="00374E7C"/>
    <w:rsid w:val="003F366F"/>
    <w:rsid w:val="00570606"/>
    <w:rsid w:val="005739E0"/>
    <w:rsid w:val="005760A0"/>
    <w:rsid w:val="00593735"/>
    <w:rsid w:val="00654CE4"/>
    <w:rsid w:val="006965AE"/>
    <w:rsid w:val="00715FA5"/>
    <w:rsid w:val="00774FCA"/>
    <w:rsid w:val="008431C9"/>
    <w:rsid w:val="008C063D"/>
    <w:rsid w:val="008C6BBE"/>
    <w:rsid w:val="00942883"/>
    <w:rsid w:val="00954D8C"/>
    <w:rsid w:val="00987A7C"/>
    <w:rsid w:val="009D57C1"/>
    <w:rsid w:val="00AF7144"/>
    <w:rsid w:val="00B00A43"/>
    <w:rsid w:val="00B022E5"/>
    <w:rsid w:val="00BC34B6"/>
    <w:rsid w:val="00C04EBE"/>
    <w:rsid w:val="00CC3E95"/>
    <w:rsid w:val="00D17726"/>
    <w:rsid w:val="00DE7D52"/>
    <w:rsid w:val="00EC3CE5"/>
    <w:rsid w:val="00EE3667"/>
    <w:rsid w:val="00F0308F"/>
    <w:rsid w:val="00F0375D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D4EB"/>
  <w15:docId w15:val="{44BDD5B3-7133-41BF-8BEF-099013F9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2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2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5</cp:revision>
  <cp:lastPrinted>2015-09-16T15:18:00Z</cp:lastPrinted>
  <dcterms:created xsi:type="dcterms:W3CDTF">2016-02-01T17:01:00Z</dcterms:created>
  <dcterms:modified xsi:type="dcterms:W3CDTF">2019-09-16T17:43:00Z</dcterms:modified>
</cp:coreProperties>
</file>