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3925" w14:textId="77777777" w:rsidR="008202A8" w:rsidRDefault="008202A8">
      <w:r w:rsidRPr="00A25BE1">
        <w:rPr>
          <w:b/>
        </w:rPr>
        <w:t>VAST Student Leadership</w:t>
      </w:r>
      <w:r w:rsidR="00A25BE1">
        <w:br/>
      </w:r>
      <w:r>
        <w:t>Paperwork to Set up Irregular Help Position</w:t>
      </w:r>
    </w:p>
    <w:p w14:paraId="3EB71DE1" w14:textId="77777777" w:rsidR="008202A8" w:rsidRDefault="008202A8" w:rsidP="008202A8">
      <w:pPr>
        <w:pStyle w:val="ListParagraph"/>
        <w:numPr>
          <w:ilvl w:val="0"/>
          <w:numId w:val="1"/>
        </w:numPr>
      </w:pPr>
      <w:r>
        <w:t>Have Dr. Dan send an email to HR informing them that you will be coming by to fill out an I-9 form, and that a background check is not required (internal hire, not working with students or sensitive information).</w:t>
      </w:r>
    </w:p>
    <w:p w14:paraId="120207A0" w14:textId="77777777" w:rsidR="008202A8" w:rsidRDefault="008202A8" w:rsidP="008202A8">
      <w:pPr>
        <w:pStyle w:val="ListParagraph"/>
        <w:numPr>
          <w:ilvl w:val="0"/>
          <w:numId w:val="1"/>
        </w:numPr>
      </w:pPr>
      <w:r>
        <w:t>I-9 Paperwork</w:t>
      </w:r>
      <w:r w:rsidR="005D390E">
        <w:t xml:space="preserve"> (links are on the Mindworks VAST website under the Resources tab)</w:t>
      </w:r>
    </w:p>
    <w:p w14:paraId="72EB3227" w14:textId="490560BA" w:rsidR="00FD7D0D" w:rsidRDefault="00FD7D0D" w:rsidP="00E00800">
      <w:pPr>
        <w:pStyle w:val="ListParagraph"/>
        <w:numPr>
          <w:ilvl w:val="1"/>
          <w:numId w:val="1"/>
        </w:numPr>
      </w:pPr>
      <w:r>
        <w:t xml:space="preserve">If you already have a position at the University of Idaho (within the last few years), then there should be an I-9 on file for you. </w:t>
      </w:r>
      <w:r w:rsidR="000C7010">
        <w:t>Confirm</w:t>
      </w:r>
      <w:r>
        <w:t xml:space="preserve"> with HR</w:t>
      </w:r>
      <w:r w:rsidR="000C7010">
        <w:t>, and if the university has</w:t>
      </w:r>
      <w:r>
        <w:t xml:space="preserve"> your I-9 on file you can let Dr. Dan know and proceed to step 3</w:t>
      </w:r>
      <w:r w:rsidR="000C7010">
        <w:t xml:space="preserve"> (skip steps 2b through 2e)</w:t>
      </w:r>
      <w:r>
        <w:t>.</w:t>
      </w:r>
    </w:p>
    <w:p w14:paraId="43F008BD" w14:textId="77777777" w:rsidR="008202A8" w:rsidRDefault="00463C4C" w:rsidP="00E00800">
      <w:pPr>
        <w:pStyle w:val="ListParagraph"/>
        <w:numPr>
          <w:ilvl w:val="1"/>
          <w:numId w:val="1"/>
        </w:numPr>
      </w:pPr>
      <w:r>
        <w:t xml:space="preserve">To complete your I-9 you must have some specific forms of identification. </w:t>
      </w:r>
      <w:r w:rsidR="005D390E">
        <w:t xml:space="preserve">The link for “I-9 Acceptable ID” will </w:t>
      </w:r>
      <w:r>
        <w:t>help</w:t>
      </w:r>
      <w:r w:rsidR="005D390E">
        <w:t xml:space="preserve"> you figure out what you need. </w:t>
      </w:r>
    </w:p>
    <w:p w14:paraId="6A8C1D30" w14:textId="77777777" w:rsidR="00463C4C" w:rsidRDefault="00463C4C" w:rsidP="00E00800">
      <w:pPr>
        <w:pStyle w:val="ListParagraph"/>
        <w:numPr>
          <w:ilvl w:val="2"/>
          <w:numId w:val="1"/>
        </w:numPr>
      </w:pPr>
      <w:r>
        <w:t xml:space="preserve">If you have a US Passport, then </w:t>
      </w:r>
      <w:r w:rsidR="005D390E">
        <w:t>that one form of identification is enough</w:t>
      </w:r>
    </w:p>
    <w:p w14:paraId="1C48B52C" w14:textId="77777777" w:rsidR="00463C4C" w:rsidRDefault="00463C4C" w:rsidP="00E00800">
      <w:pPr>
        <w:pStyle w:val="ListParagraph"/>
        <w:numPr>
          <w:ilvl w:val="2"/>
          <w:numId w:val="1"/>
        </w:numPr>
      </w:pPr>
      <w:r>
        <w:t xml:space="preserve">If you don’t have a US Passport (or other form in List A), then you need one item from List B, </w:t>
      </w:r>
      <w:r w:rsidRPr="005D390E">
        <w:rPr>
          <w:b/>
          <w:u w:val="single"/>
        </w:rPr>
        <w:t>and</w:t>
      </w:r>
      <w:r>
        <w:t xml:space="preserve"> one item from List C. </w:t>
      </w:r>
      <w:r w:rsidR="00E00800">
        <w:t xml:space="preserve">The most common combinations are: </w:t>
      </w:r>
      <w:r w:rsidR="005D390E">
        <w:br/>
      </w:r>
      <w:r w:rsidR="00E00800" w:rsidRPr="000C7010">
        <w:rPr>
          <w:u w:val="single"/>
        </w:rPr>
        <w:t>driver’s license and birth certificate</w:t>
      </w:r>
      <w:r w:rsidR="00E00800">
        <w:t xml:space="preserve">, or </w:t>
      </w:r>
      <w:r w:rsidR="00E00800" w:rsidRPr="000C7010">
        <w:rPr>
          <w:u w:val="single"/>
        </w:rPr>
        <w:t>driver’s license and social security card</w:t>
      </w:r>
      <w:r w:rsidR="00E00800">
        <w:t xml:space="preserve">. </w:t>
      </w:r>
    </w:p>
    <w:p w14:paraId="2C5B20B1" w14:textId="77777777" w:rsidR="00E00800" w:rsidRDefault="00E00800" w:rsidP="00E00800">
      <w:pPr>
        <w:pStyle w:val="ListParagraph"/>
        <w:numPr>
          <w:ilvl w:val="1"/>
          <w:numId w:val="1"/>
        </w:numPr>
      </w:pPr>
      <w:r>
        <w:t xml:space="preserve">Once you have your form(s) of identification, fill out Section 1 of the I-9 form. You can do this electronically, or you can print a blank form and fill it in by hand. </w:t>
      </w:r>
    </w:p>
    <w:p w14:paraId="3F01F99F" w14:textId="77777777" w:rsidR="00E00800" w:rsidRDefault="00E00800" w:rsidP="00E00800">
      <w:pPr>
        <w:pStyle w:val="ListParagraph"/>
        <w:numPr>
          <w:ilvl w:val="1"/>
          <w:numId w:val="1"/>
        </w:numPr>
      </w:pPr>
      <w:r>
        <w:t>Take your I-9 form to the University of Idaho HR office along with your identification. When you get to the counter make sure to share the following information:</w:t>
      </w:r>
    </w:p>
    <w:p w14:paraId="49D22200" w14:textId="77777777" w:rsidR="00E00800" w:rsidRDefault="00E00800" w:rsidP="00E00800">
      <w:pPr>
        <w:pStyle w:val="ListParagraph"/>
        <w:numPr>
          <w:ilvl w:val="2"/>
          <w:numId w:val="1"/>
        </w:numPr>
      </w:pPr>
      <w:r>
        <w:t xml:space="preserve">You are there to complete the I-9 form, and you have </w:t>
      </w:r>
      <w:r w:rsidR="005D390E">
        <w:t xml:space="preserve">brought </w:t>
      </w:r>
      <w:r>
        <w:t>proper identification</w:t>
      </w:r>
    </w:p>
    <w:p w14:paraId="1D6F40A7" w14:textId="77777777" w:rsidR="00E00800" w:rsidRDefault="00E00800" w:rsidP="00E00800">
      <w:pPr>
        <w:pStyle w:val="ListParagraph"/>
        <w:numPr>
          <w:ilvl w:val="2"/>
          <w:numId w:val="1"/>
        </w:numPr>
      </w:pPr>
      <w:r>
        <w:t>You are applying for a student IH position which does</w:t>
      </w:r>
      <w:r w:rsidR="005D390E">
        <w:t xml:space="preserve"> not require a background check (not working with other students, or with sensitive/secure data)</w:t>
      </w:r>
    </w:p>
    <w:p w14:paraId="50101AA9" w14:textId="3D3905E8" w:rsidR="00E00800" w:rsidRDefault="00E00800" w:rsidP="00E00800">
      <w:pPr>
        <w:pStyle w:val="ListParagraph"/>
        <w:numPr>
          <w:ilvl w:val="2"/>
          <w:numId w:val="1"/>
        </w:numPr>
      </w:pPr>
      <w:r w:rsidRPr="000C7010">
        <w:rPr>
          <w:b/>
          <w:highlight w:val="yellow"/>
        </w:rPr>
        <w:t>Your position has *not* started yet</w:t>
      </w:r>
      <w:r w:rsidRPr="000C7010">
        <w:rPr>
          <w:highlight w:val="yellow"/>
        </w:rPr>
        <w:t>.</w:t>
      </w:r>
      <w:r>
        <w:t xml:space="preserve"> </w:t>
      </w:r>
      <w:r w:rsidR="000C7010">
        <w:t xml:space="preserve">They will require you to tell them a start date for your position. Choose a start date that is at least several days in the future from the day you are completing your I-9. If you tell them any date that is before today they will fine our VAST budget $1000. </w:t>
      </w:r>
    </w:p>
    <w:p w14:paraId="14DBB6FD" w14:textId="77777777" w:rsidR="00FD7D0D" w:rsidRDefault="00FD7D0D" w:rsidP="00E00800">
      <w:pPr>
        <w:pStyle w:val="ListParagraph"/>
        <w:numPr>
          <w:ilvl w:val="2"/>
          <w:numId w:val="1"/>
        </w:numPr>
      </w:pPr>
      <w:r w:rsidRPr="00FD7D0D">
        <w:t xml:space="preserve">A representative from HR should use your ID to fill out the rest of the I-9 form. </w:t>
      </w:r>
    </w:p>
    <w:p w14:paraId="4C07C979" w14:textId="25F19ED9" w:rsidR="00FD7D0D" w:rsidRDefault="00FD7D0D" w:rsidP="00FD7D0D">
      <w:pPr>
        <w:pStyle w:val="ListParagraph"/>
        <w:numPr>
          <w:ilvl w:val="1"/>
          <w:numId w:val="1"/>
        </w:numPr>
      </w:pPr>
      <w:r>
        <w:t xml:space="preserve">Once your I-9 has been </w:t>
      </w:r>
      <w:r w:rsidR="000C7010">
        <w:t>processed</w:t>
      </w:r>
      <w:r>
        <w:t xml:space="preserve"> you should let Dr. Dan know </w:t>
      </w:r>
      <w:r w:rsidR="000C7010">
        <w:t>then</w:t>
      </w:r>
      <w:r>
        <w:t xml:space="preserve"> proceed to step 3.</w:t>
      </w:r>
    </w:p>
    <w:p w14:paraId="61C8FE52" w14:textId="77777777" w:rsidR="00FD7D0D" w:rsidRDefault="00FD7D0D" w:rsidP="00FD7D0D">
      <w:pPr>
        <w:pStyle w:val="ListParagraph"/>
        <w:numPr>
          <w:ilvl w:val="0"/>
          <w:numId w:val="1"/>
        </w:numPr>
      </w:pPr>
      <w:r>
        <w:t>W-9 Paperwork</w:t>
      </w:r>
    </w:p>
    <w:p w14:paraId="76D1880C" w14:textId="77777777" w:rsidR="00FD7D0D" w:rsidRDefault="005D390E" w:rsidP="005D390E">
      <w:pPr>
        <w:pStyle w:val="ListParagraph"/>
        <w:numPr>
          <w:ilvl w:val="1"/>
          <w:numId w:val="1"/>
        </w:numPr>
      </w:pPr>
      <w:r>
        <w:t xml:space="preserve">You will need to file a W-9 for each position you work in at the university. Even if you currently have a UI position, you will need to fill the form out for this position. </w:t>
      </w:r>
    </w:p>
    <w:p w14:paraId="5F5D22A7" w14:textId="77777777" w:rsidR="005D390E" w:rsidRDefault="005D390E" w:rsidP="005D390E">
      <w:pPr>
        <w:pStyle w:val="ListParagraph"/>
        <w:numPr>
          <w:ilvl w:val="1"/>
          <w:numId w:val="1"/>
        </w:numPr>
      </w:pPr>
      <w:r>
        <w:t>You must fill out Part I</w:t>
      </w:r>
    </w:p>
    <w:p w14:paraId="130748E5" w14:textId="77777777" w:rsidR="005D390E" w:rsidRDefault="005D390E" w:rsidP="005D390E">
      <w:pPr>
        <w:pStyle w:val="ListParagraph"/>
        <w:numPr>
          <w:ilvl w:val="1"/>
          <w:numId w:val="1"/>
        </w:numPr>
      </w:pPr>
      <w:r>
        <w:t xml:space="preserve">If you want your paychecks to be directly deposited in to one of you bank accounts, then you should fill out Part II. </w:t>
      </w:r>
    </w:p>
    <w:p w14:paraId="19844612" w14:textId="77777777" w:rsidR="005D390E" w:rsidRDefault="005D390E" w:rsidP="005D390E">
      <w:pPr>
        <w:pStyle w:val="ListParagraph"/>
        <w:numPr>
          <w:ilvl w:val="1"/>
          <w:numId w:val="1"/>
        </w:numPr>
      </w:pPr>
      <w:r>
        <w:t xml:space="preserve">You should make a choice in Part III about how you want to access payment information on the Internet. </w:t>
      </w:r>
    </w:p>
    <w:p w14:paraId="25691713" w14:textId="39409CF8" w:rsidR="005D390E" w:rsidRDefault="005D390E" w:rsidP="000C7010">
      <w:pPr>
        <w:pStyle w:val="ListParagraph"/>
        <w:numPr>
          <w:ilvl w:val="1"/>
          <w:numId w:val="1"/>
        </w:numPr>
      </w:pPr>
      <w:r>
        <w:t>Once the form is complete turn it in to Jeff Woolpert in the ISGC office</w:t>
      </w:r>
      <w:r w:rsidR="000C7010">
        <w:t xml:space="preserve"> and update </w:t>
      </w:r>
      <w:bookmarkStart w:id="0" w:name="_GoBack"/>
      <w:bookmarkEnd w:id="0"/>
      <w:r w:rsidR="000C7010">
        <w:t>Dr. Dan.</w:t>
      </w:r>
    </w:p>
    <w:p w14:paraId="4BA6E7AE" w14:textId="77777777" w:rsidR="005D390E" w:rsidRDefault="005D390E" w:rsidP="005D390E">
      <w:pPr>
        <w:pStyle w:val="ListParagraph"/>
        <w:numPr>
          <w:ilvl w:val="0"/>
          <w:numId w:val="1"/>
        </w:numPr>
      </w:pPr>
      <w:r>
        <w:t>The Long Wait</w:t>
      </w:r>
    </w:p>
    <w:p w14:paraId="5D12DC65" w14:textId="77777777" w:rsidR="00A25BE1" w:rsidRDefault="005D390E" w:rsidP="005D390E">
      <w:pPr>
        <w:pStyle w:val="ListParagraph"/>
        <w:numPr>
          <w:ilvl w:val="1"/>
          <w:numId w:val="1"/>
        </w:numPr>
      </w:pPr>
      <w:r>
        <w:t xml:space="preserve">Even after steps 1-3, you still have to wait until </w:t>
      </w:r>
      <w:r w:rsidR="00A25BE1">
        <w:t>the position has been created, and you receive authorization to start working. This will likely come from Jeff Woolpert or Dr. Dan.</w:t>
      </w:r>
    </w:p>
    <w:p w14:paraId="379DF4E5" w14:textId="77777777" w:rsidR="00A25BE1" w:rsidRDefault="00A25BE1" w:rsidP="005D390E">
      <w:pPr>
        <w:pStyle w:val="ListParagraph"/>
        <w:numPr>
          <w:ilvl w:val="1"/>
          <w:numId w:val="1"/>
        </w:numPr>
      </w:pPr>
      <w:r>
        <w:t xml:space="preserve">Your Student IH position is for a set amount of money (which will determine how many hours you will be paid for). </w:t>
      </w:r>
    </w:p>
    <w:p w14:paraId="41C8C5BD" w14:textId="77777777" w:rsidR="00A25BE1" w:rsidRDefault="00A25BE1" w:rsidP="005D390E">
      <w:pPr>
        <w:pStyle w:val="ListParagraph"/>
        <w:numPr>
          <w:ilvl w:val="1"/>
          <w:numId w:val="1"/>
        </w:numPr>
      </w:pPr>
      <w:r>
        <w:t>You are not allowed to claim hours on holidays, or more than 40-hours per pay period.</w:t>
      </w:r>
    </w:p>
    <w:p w14:paraId="4E56C79D" w14:textId="77777777" w:rsidR="005D390E" w:rsidRPr="00FD7D0D" w:rsidRDefault="00A25BE1" w:rsidP="005D390E">
      <w:pPr>
        <w:pStyle w:val="ListParagraph"/>
        <w:numPr>
          <w:ilvl w:val="1"/>
          <w:numId w:val="1"/>
        </w:numPr>
      </w:pPr>
      <w:r>
        <w:t>You need to fill out and submit your time card through Vandalweb.</w:t>
      </w:r>
      <w:r w:rsidR="005D390E">
        <w:t xml:space="preserve"> </w:t>
      </w:r>
    </w:p>
    <w:sectPr w:rsidR="005D390E" w:rsidRPr="00FD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E4260"/>
    <w:multiLevelType w:val="hybridMultilevel"/>
    <w:tmpl w:val="5456C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A8"/>
    <w:rsid w:val="000C7010"/>
    <w:rsid w:val="00463C4C"/>
    <w:rsid w:val="005D390E"/>
    <w:rsid w:val="008202A8"/>
    <w:rsid w:val="00A25BE1"/>
    <w:rsid w:val="00E00800"/>
    <w:rsid w:val="00FC234A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AD9C"/>
  <w15:chartTrackingRefBased/>
  <w15:docId w15:val="{8B92FD6C-7079-4E3C-BB81-4D9AB109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Cordon, Daniel (dcordon@uidaho.edu)</dc:creator>
  <cp:keywords/>
  <dc:description/>
  <cp:lastModifiedBy>Cordon, Daniel (dcordon@uidaho.edu)</cp:lastModifiedBy>
  <cp:revision>2</cp:revision>
  <dcterms:created xsi:type="dcterms:W3CDTF">2020-01-28T21:58:00Z</dcterms:created>
  <dcterms:modified xsi:type="dcterms:W3CDTF">2020-02-21T20:38:00Z</dcterms:modified>
</cp:coreProperties>
</file>